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6F82">
      <w:pPr>
        <w:spacing w:before="100" w:beforeAutospacing="1" w:after="600" w:line="435" w:lineRule="atLeast"/>
        <w:jc w:val="center"/>
        <w:outlineLvl w:val="4"/>
        <w:divId w:val="769088101"/>
        <w:rPr>
          <w:rFonts w:ascii="Arial" w:eastAsia="Times New Roman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КУПЛИ-ПРОДАЖИ земельного участка с домом № _____</w:t>
      </w:r>
    </w:p>
    <w:p w:rsidR="00000000" w:rsidRDefault="009B6F82">
      <w:pPr>
        <w:spacing w:line="336" w:lineRule="auto"/>
        <w:divId w:val="76908810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9B6F82">
      <w:pPr>
        <w:spacing w:line="336" w:lineRule="auto"/>
        <w:divId w:val="35731215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ец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</w:t>
      </w:r>
      <w:r>
        <w:rPr>
          <w:rFonts w:ascii="Arial" w:eastAsia="Times New Roman" w:hAnsi="Arial" w:cs="Arial"/>
          <w:color w:val="333333"/>
          <w:sz w:val="21"/>
          <w:szCs w:val="21"/>
        </w:rPr>
        <w:t>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 В соответствии с действующим законодательством РФ и настоящим Договором, составленным в простой пис</w:t>
      </w:r>
      <w:r>
        <w:rPr>
          <w:rFonts w:ascii="Arial" w:eastAsiaTheme="minorEastAsia" w:hAnsi="Arial" w:cs="Arial"/>
          <w:color w:val="333333"/>
          <w:sz w:val="21"/>
          <w:szCs w:val="21"/>
        </w:rPr>
        <w:t>ьменной форме, Продавец обязуется передать в собственность, а Покупатель обязуется принять в собственность и оплатить принадлежащее Продавцу по праву собственности следующее недвижимое имущество: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Земельный участок, категория земель: земли ____________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__, разрешенное использование: ______________, общей площадью _______ кв.м, кадастровый (условный) номер _______, находящийся по адресу: ________________________________________, участок №_______, (далее по тексту – Земельный участок).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Расположенный н</w:t>
      </w:r>
      <w:r>
        <w:rPr>
          <w:rFonts w:ascii="Arial" w:eastAsiaTheme="minorEastAsia" w:hAnsi="Arial" w:cs="Arial"/>
          <w:color w:val="333333"/>
          <w:sz w:val="21"/>
          <w:szCs w:val="21"/>
        </w:rPr>
        <w:t>а Земельном участке №_______ садовый дом, общей площадью _______ кв.м, кадастровый (условный) номер _______, расположенный по адресу: ________________________________________ (далее по тексту – Садовый дом).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 Недвижимое имущество, указанное в п.1 настоящ</w:t>
      </w:r>
      <w:r>
        <w:rPr>
          <w:rFonts w:ascii="Arial" w:eastAsiaTheme="minorEastAsia" w:hAnsi="Arial" w:cs="Arial"/>
          <w:color w:val="333333"/>
          <w:sz w:val="21"/>
          <w:szCs w:val="21"/>
        </w:rPr>
        <w:t>его Договора (далее вместе по тексту – Недвижимое имущество) принадлежит Продавцу по праву собственности на основании: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2.1. Земельный участок принадлежит Продавцу по праву собственности на основании ________________________________________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 Право собственности зарегистрировано в ________________________________________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бланк серии _______, о чем в Едином государственном реестре прав на недвижимое имущество и сделок с ним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 сделана запись регистрации №_______.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2.2. Садовый дом принадлежит Продавцу по праву собственности на основании ______________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 Право собственности зарегистрировано в ___________________________________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года, бланк серии _______, о чем в Едином государственном реестре прав на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недвижимое имущество и сделок с ним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 сделана запись регистрации №_______.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 По соглашению сторон Покупатель прио</w:t>
      </w:r>
      <w:r>
        <w:rPr>
          <w:rFonts w:ascii="Arial" w:eastAsiaTheme="minorEastAsia" w:hAnsi="Arial" w:cs="Arial"/>
          <w:color w:val="333333"/>
          <w:sz w:val="21"/>
          <w:szCs w:val="21"/>
        </w:rPr>
        <w:t>бретает у Продавца Недвижимое имущество за цену, которая составляет ________________________________________ рублей, из них: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Цена Земельного участка составляет ________________________________________ рублей.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Цена Садового дома составляет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_________________________________ рублей. Цена Недвижимого имущества, установленная в п.3 настоящего Договора, является окончательной и не подлежит изменению.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 Расчет между Сторонами по настоящему Договору производится в следующем порядке: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Сумма в р</w:t>
      </w:r>
      <w:r>
        <w:rPr>
          <w:rFonts w:ascii="Arial" w:eastAsiaTheme="minorEastAsia" w:hAnsi="Arial" w:cs="Arial"/>
          <w:color w:val="333333"/>
          <w:sz w:val="21"/>
          <w:szCs w:val="21"/>
        </w:rPr>
        <w:t>азмере ________________________________________ рублей уплачена Покупателем Продавцу при подписании сторонами настоящего Договора.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Оставшаяся сумма в размере ________________________________________ рублей РФ в день подписания настоящего Договора закл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адывается Сторонами в банковскую ячейку, арендованную на имя Покупателя. Для закладки денежных средств и Продавец, и Покупатель имеют право единовременного доступа к банковской ячейке. Далее, право единоличного доступа к банковской ячейке с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 до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 имеет Продавец при условии предъявления им оригинала настоящего Договора со штампом Управления Федеральной службы государственной регистрации, кадастра и картографии по ______________, где покупателем б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удет поименован Покупатель по настоящему Договору либо оригинал выписки из ЕГРП, свидетельствующей о такой государственной регистрации. Если Продавец не воспользовался своим правом единоличного доступа к банковской ячейки в указанный период, то, начиная с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 и до конца срока аренды банковской ячейки правом безусловного единоличного доступа к ней обладает Покупатель. Настоящим Стороны договорились, что Недвижимое имущество до его полной оплаты не признается находящимся в залоге </w:t>
      </w:r>
      <w:r>
        <w:rPr>
          <w:rFonts w:ascii="Arial" w:eastAsiaTheme="minorEastAsia" w:hAnsi="Arial" w:cs="Arial"/>
          <w:color w:val="333333"/>
          <w:sz w:val="21"/>
          <w:szCs w:val="21"/>
        </w:rPr>
        <w:t>у Продавца (ст.488 ГК РФ).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 Настоящий Договор вступает в силу с момента его подписания Сторонами.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 Покупатель приобретает право собственности на Недвижимое имущество после государственной регистрации перехода права собственности в Управлении Федерально</w:t>
      </w:r>
      <w:r>
        <w:rPr>
          <w:rFonts w:ascii="Arial" w:eastAsiaTheme="minorEastAsia" w:hAnsi="Arial" w:cs="Arial"/>
          <w:color w:val="333333"/>
          <w:sz w:val="21"/>
          <w:szCs w:val="21"/>
        </w:rPr>
        <w:t>й службы государственной регистрации, кадастра и картографии по ______________.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 Садовый дом продается в пригодном для жилья состоянии, укомплектован санитарно-техническим, газовым, электро- и иным оборудованием. Покупатель удовлетворен качественным сост</w:t>
      </w:r>
      <w:r>
        <w:rPr>
          <w:rFonts w:ascii="Arial" w:eastAsiaTheme="minorEastAsia" w:hAnsi="Arial" w:cs="Arial"/>
          <w:color w:val="333333"/>
          <w:sz w:val="21"/>
          <w:szCs w:val="21"/>
        </w:rPr>
        <w:t>оянием Земельного участка с Садовым домом путем их внешнего и внутреннего осмотра, произведенного им перед подписанием настоящего Договора, каких-либо дефектов и недостатков, о которых Покупателю не было сообщено, им не обнаружено.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8. Продавец гарантирует,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что до заключения настоящего Договора указанное Недвижимое имущество не отчуждено, не заложено, в споре, аренде, под запрещением (арестом) не состоит, права на Недвижимое имущество рентой, арендой, доверительным управлением, наймом или какими-либо иными о</w:t>
      </w:r>
      <w:r>
        <w:rPr>
          <w:rFonts w:ascii="Arial" w:eastAsiaTheme="minorEastAsia" w:hAnsi="Arial" w:cs="Arial"/>
          <w:color w:val="333333"/>
          <w:sz w:val="21"/>
          <w:szCs w:val="21"/>
        </w:rPr>
        <w:t>бязательствами не обременены, а также гарантирует, что до заключения настоящего Договора указанное Недвижимое имущество не обещано в дарение, свободно от прав и притязаний третьих лиц, долгов по налогам и другим платежам не имеет. С даты подписания настоящ</w:t>
      </w:r>
      <w:r>
        <w:rPr>
          <w:rFonts w:ascii="Arial" w:eastAsiaTheme="minorEastAsia" w:hAnsi="Arial" w:cs="Arial"/>
          <w:color w:val="333333"/>
          <w:sz w:val="21"/>
          <w:szCs w:val="21"/>
        </w:rPr>
        <w:t>его Договора, до момента государственной регистрации перехода права собственности на Недвижимое имущество, Продавец обязуется не сдавать его в аренду, наем, безвозмездное пользование, не обременять иными правами, сохраняющимися в соответствии с законодател</w:t>
      </w:r>
      <w:r>
        <w:rPr>
          <w:rFonts w:ascii="Arial" w:eastAsiaTheme="minorEastAsia" w:hAnsi="Arial" w:cs="Arial"/>
          <w:color w:val="333333"/>
          <w:sz w:val="21"/>
          <w:szCs w:val="21"/>
        </w:rPr>
        <w:t>ьством после государственной регистрации перехода права собственности по настоящему Договору.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9. Стороны настоящим подтверждают, что на момент подписания настоящего Договора действуют добровольно, понимают значение своих действий, руководят ими, настоящий </w:t>
      </w:r>
      <w:r>
        <w:rPr>
          <w:rFonts w:ascii="Arial" w:eastAsiaTheme="minorEastAsia" w:hAnsi="Arial" w:cs="Arial"/>
          <w:color w:val="333333"/>
          <w:sz w:val="21"/>
          <w:szCs w:val="21"/>
        </w:rPr>
        <w:t>Договор не совершен вследствие тяжелых обстоятельств, не является ни для одной из Сторон кабальной сделкой.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10. Продавец на момент приобретения права собственности на Недвижимое имущество и в настоящий момент состояла и состоит в зарегистрированном браке, </w:t>
      </w:r>
      <w:r>
        <w:rPr>
          <w:rFonts w:ascii="Arial" w:eastAsiaTheme="minorEastAsia" w:hAnsi="Arial" w:cs="Arial"/>
          <w:color w:val="333333"/>
          <w:sz w:val="21"/>
          <w:szCs w:val="21"/>
        </w:rPr>
        <w:t>согласие супруга Продавца на заключение настоящего Договора получено.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11. Покупатель на момент заключения настоящего Договора в зарегистрированном браке не состоит.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12. Стороны подтверждают, что им понятны смысл и содержание сделки, её последствия, ответст</w:t>
      </w:r>
      <w:r>
        <w:rPr>
          <w:rFonts w:ascii="Arial" w:eastAsiaTheme="minorEastAsia" w:hAnsi="Arial" w:cs="Arial"/>
          <w:color w:val="333333"/>
          <w:sz w:val="21"/>
          <w:szCs w:val="21"/>
        </w:rPr>
        <w:t>венность, права и обязанности, а также содержание статей ГК РФ: 131 «Государственная регистрация недвижимости», 160 «Письменная форма сделки», 161 «Сделки, совершаемые в простой письменной форме», 164 «Государственная регистрация сделок», 209 «Содержание п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рава собственности», 223 «Момент возникновения права собственности у приобретателя по договору», 256 «Общая собственность супругов», 271 «Право пользования земельным участком собственником недвижимости», 288 «Собственность на жилое помещение», 433 «Момент </w:t>
      </w:r>
      <w:r>
        <w:rPr>
          <w:rFonts w:ascii="Arial" w:eastAsiaTheme="minorEastAsia" w:hAnsi="Arial" w:cs="Arial"/>
          <w:color w:val="333333"/>
          <w:sz w:val="21"/>
          <w:szCs w:val="21"/>
        </w:rPr>
        <w:t>заключения договора», 488 «Оплата товара проданного в кредит», 450 «Основания изменения и расторжения договора», 460 «Обязанность продавца передать товар свободным от прав третьих лиц», 461 «Ответственность продавца в случае изъятия товара у покупателя», 5</w:t>
      </w:r>
      <w:r>
        <w:rPr>
          <w:rFonts w:ascii="Arial" w:eastAsiaTheme="minorEastAsia" w:hAnsi="Arial" w:cs="Arial"/>
          <w:color w:val="333333"/>
          <w:sz w:val="21"/>
          <w:szCs w:val="21"/>
        </w:rPr>
        <w:t>49 «Договор продажи недвижимости», 550 «Форма договора продажи недвижимости», 551 «Государственная регистрация перехода права собственности на недвижимость», 556 «Передача недвижимости», 557 «Последствия передачи недвижимости ненадлежащего качества»; стате</w:t>
      </w:r>
      <w:r>
        <w:rPr>
          <w:rFonts w:ascii="Arial" w:eastAsiaTheme="minorEastAsia" w:hAnsi="Arial" w:cs="Arial"/>
          <w:color w:val="333333"/>
          <w:sz w:val="21"/>
          <w:szCs w:val="21"/>
        </w:rPr>
        <w:t>й Земельного кодекса Российской Федерации: 37 «Особенности купли-продажи земельных участков», 40 «Права собственников земельных участков на использование земельных участков», 42 «Обязанности собственников земельных участков и лиц, не являющихся собственник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ами земельных участков, по использованию земельных участков», 43 «Осуществление прав на земельный участок»; статей Семейного кодекса Российской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Федерации 34 «Совместная собственность супругов», 35 «Владение, пользование и распоряжение общим имуществом супр</w:t>
      </w:r>
      <w:r>
        <w:rPr>
          <w:rFonts w:ascii="Arial" w:eastAsiaTheme="minorEastAsia" w:hAnsi="Arial" w:cs="Arial"/>
          <w:color w:val="333333"/>
          <w:sz w:val="21"/>
          <w:szCs w:val="21"/>
        </w:rPr>
        <w:t>угов».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13. Все расходы по государственной регистрации перехода права собственности по настоящему Договору Стороны несут в равных долях.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14. Продавец обязан предоставить Покупателю, при подписании настоящего Договора, комплект документов, подтверждающих пра</w:t>
      </w:r>
      <w:r>
        <w:rPr>
          <w:rFonts w:ascii="Arial" w:eastAsiaTheme="minorEastAsia" w:hAnsi="Arial" w:cs="Arial"/>
          <w:color w:val="333333"/>
          <w:sz w:val="21"/>
          <w:szCs w:val="21"/>
        </w:rPr>
        <w:t>во собственности Продавца на Недвижимое имущество и необходимых для государственной регистрации перехода права собственности на Недвижимое имущество к Покупателю.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15. Настоящий Договор содержит весь объем соглашений между Сторонами в отношении предмета нас</w:t>
      </w:r>
      <w:r>
        <w:rPr>
          <w:rFonts w:ascii="Arial" w:eastAsiaTheme="minorEastAsia" w:hAnsi="Arial" w:cs="Arial"/>
          <w:color w:val="333333"/>
          <w:sz w:val="21"/>
          <w:szCs w:val="21"/>
        </w:rPr>
        <w:t>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16. В соответствии со ст. 556 ГК Р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Ф, Продавец передал Покупателю Недвижимое имущество по Передаточному Акту в момент подписания сторонами настоящего Договора. Претензий к техническому состоянию Недвижимого имущества Покупатель не имеет и принимает Недвижимое имущество, в том состоянии как </w:t>
      </w:r>
      <w:r>
        <w:rPr>
          <w:rFonts w:ascii="Arial" w:eastAsiaTheme="minorEastAsia" w:hAnsi="Arial" w:cs="Arial"/>
          <w:color w:val="333333"/>
          <w:sz w:val="21"/>
          <w:szCs w:val="21"/>
        </w:rPr>
        <w:t>оно есть на момент его осмотра и передачи по Передаточному Акту.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17. Настоящий договор считается исполненным при условии выполнения Сторонами следующих обязательств:</w:t>
      </w:r>
    </w:p>
    <w:p w:rsidR="00000000" w:rsidRDefault="009B6F82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35731215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передачи Покупателем Продавцу указанной в настоящем Договоре суммы денег за приобретаемое Недвижимое имущество, что подтверждается расписками Продавца;</w:t>
      </w:r>
    </w:p>
    <w:p w:rsidR="00000000" w:rsidRDefault="009B6F82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35731215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передачи Продавцом Покупателю Недвижимого имущества по подписываемому Сторонами Передаточному Акту.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18. </w:t>
      </w:r>
      <w:r>
        <w:rPr>
          <w:rFonts w:ascii="Arial" w:eastAsiaTheme="minorEastAsia" w:hAnsi="Arial" w:cs="Arial"/>
          <w:color w:val="333333"/>
          <w:sz w:val="21"/>
          <w:szCs w:val="21"/>
        </w:rPr>
        <w:t>Настоящий Договор может быть расторгнут в установленном законом порядке. В случае отказа в государственной регистрации перехода права собственности на Недвижимое имущество по причинам, не зависящим от воли Сторон, настоящий Договор прекращается невозможнос</w:t>
      </w:r>
      <w:r>
        <w:rPr>
          <w:rFonts w:ascii="Arial" w:eastAsiaTheme="minorEastAsia" w:hAnsi="Arial" w:cs="Arial"/>
          <w:color w:val="333333"/>
          <w:sz w:val="21"/>
          <w:szCs w:val="21"/>
        </w:rPr>
        <w:t>тью исполнения, при этом Покупатель обязан осуществить возврат Продавцу Недвижимого имущества по Передаточному Акту в течение _______ рабочих дней с момента вынесения регистрирующим органом решения об отказе в государственной регистрации перехода права соб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ственности, в том состоянии, в котором Недвижимое имущество находилось в момент подписания Сторонами Передаточного Акта, а Продавец в свою очередь обязан осуществить возврат Покупателю суммы, указанной в п.4.1 настоящего Договора в течение _______ рабочих </w:t>
      </w:r>
      <w:r>
        <w:rPr>
          <w:rFonts w:ascii="Arial" w:eastAsiaTheme="minorEastAsia" w:hAnsi="Arial" w:cs="Arial"/>
          <w:color w:val="333333"/>
          <w:sz w:val="21"/>
          <w:szCs w:val="21"/>
        </w:rPr>
        <w:t>дней с момента передачи Недвижимого имущества по Передаточному Акту Покупателем Продавцу обратно.</w:t>
      </w:r>
    </w:p>
    <w:p w:rsidR="00000000" w:rsidRDefault="009B6F82">
      <w:pPr>
        <w:spacing w:before="210" w:after="210" w:line="336" w:lineRule="auto"/>
        <w:divId w:val="35731215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19. Настоящий Договор составлен и подписан в 3-х экземплярах, имеющих равную юридическую силу, один из которых хранится в Управлении Федеральной службы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госуда</w:t>
      </w:r>
      <w:r>
        <w:rPr>
          <w:rFonts w:ascii="Arial" w:eastAsiaTheme="minorEastAsia" w:hAnsi="Arial" w:cs="Arial"/>
          <w:color w:val="333333"/>
          <w:sz w:val="21"/>
          <w:szCs w:val="21"/>
        </w:rPr>
        <w:t>рственной регистрации, кадастра и картографии по ______________, один экземпляр выдается Продавцу, один экземпляр – Покупателю.</w:t>
      </w:r>
    </w:p>
    <w:p w:rsidR="00000000" w:rsidRDefault="009B6F82">
      <w:pPr>
        <w:spacing w:before="450" w:after="150" w:line="336" w:lineRule="auto"/>
        <w:jc w:val="center"/>
        <w:outlineLvl w:val="5"/>
        <w:divId w:val="357312152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АДРЕСА И РЕКВИЗИТЫ СТОРОН</w:t>
      </w:r>
    </w:p>
    <w:p w:rsidR="00000000" w:rsidRDefault="009B6F82">
      <w:pPr>
        <w:spacing w:line="336" w:lineRule="auto"/>
        <w:divId w:val="15835211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9B6F82">
      <w:pPr>
        <w:numPr>
          <w:ilvl w:val="0"/>
          <w:numId w:val="2"/>
        </w:numPr>
        <w:spacing w:before="100" w:beforeAutospacing="1" w:after="100" w:afterAutospacing="1" w:line="336" w:lineRule="auto"/>
        <w:divId w:val="15835211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B6F82">
      <w:pPr>
        <w:numPr>
          <w:ilvl w:val="0"/>
          <w:numId w:val="2"/>
        </w:numPr>
        <w:spacing w:before="100" w:beforeAutospacing="1" w:after="100" w:afterAutospacing="1" w:line="336" w:lineRule="auto"/>
        <w:divId w:val="15835211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:rsidR="00000000" w:rsidRDefault="009B6F82">
      <w:pPr>
        <w:numPr>
          <w:ilvl w:val="0"/>
          <w:numId w:val="2"/>
        </w:numPr>
        <w:spacing w:before="100" w:beforeAutospacing="1" w:after="100" w:afterAutospacing="1" w:line="336" w:lineRule="auto"/>
        <w:divId w:val="15835211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B6F82">
      <w:pPr>
        <w:numPr>
          <w:ilvl w:val="0"/>
          <w:numId w:val="2"/>
        </w:numPr>
        <w:spacing w:before="100" w:beforeAutospacing="1" w:after="100" w:afterAutospacing="1" w:line="336" w:lineRule="auto"/>
        <w:divId w:val="15835211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B6F82">
      <w:pPr>
        <w:numPr>
          <w:ilvl w:val="0"/>
          <w:numId w:val="2"/>
        </w:numPr>
        <w:spacing w:before="100" w:beforeAutospacing="1" w:after="100" w:afterAutospacing="1" w:line="336" w:lineRule="auto"/>
        <w:divId w:val="15835211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B6F82">
      <w:pPr>
        <w:numPr>
          <w:ilvl w:val="0"/>
          <w:numId w:val="2"/>
        </w:numPr>
        <w:spacing w:before="100" w:beforeAutospacing="1" w:after="100" w:afterAutospacing="1" w:line="336" w:lineRule="auto"/>
        <w:divId w:val="15835211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B6F82">
      <w:pPr>
        <w:numPr>
          <w:ilvl w:val="0"/>
          <w:numId w:val="2"/>
        </w:numPr>
        <w:spacing w:before="300" w:after="100" w:afterAutospacing="1" w:line="336" w:lineRule="auto"/>
        <w:divId w:val="15835211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B6F82">
      <w:pPr>
        <w:spacing w:line="336" w:lineRule="auto"/>
        <w:divId w:val="37639204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9B6F82">
      <w:pPr>
        <w:numPr>
          <w:ilvl w:val="0"/>
          <w:numId w:val="3"/>
        </w:numPr>
        <w:spacing w:before="100" w:beforeAutospacing="1" w:after="100" w:afterAutospacing="1" w:line="336" w:lineRule="auto"/>
        <w:divId w:val="37639204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B6F82">
      <w:pPr>
        <w:numPr>
          <w:ilvl w:val="0"/>
          <w:numId w:val="3"/>
        </w:numPr>
        <w:spacing w:before="100" w:beforeAutospacing="1" w:after="100" w:afterAutospacing="1" w:line="336" w:lineRule="auto"/>
        <w:divId w:val="37639204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B6F82">
      <w:pPr>
        <w:numPr>
          <w:ilvl w:val="0"/>
          <w:numId w:val="3"/>
        </w:numPr>
        <w:spacing w:before="100" w:beforeAutospacing="1" w:after="100" w:afterAutospacing="1" w:line="336" w:lineRule="auto"/>
        <w:divId w:val="37639204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B6F82">
      <w:pPr>
        <w:numPr>
          <w:ilvl w:val="0"/>
          <w:numId w:val="3"/>
        </w:numPr>
        <w:spacing w:before="100" w:beforeAutospacing="1" w:after="100" w:afterAutospacing="1" w:line="336" w:lineRule="auto"/>
        <w:divId w:val="37639204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B6F82">
      <w:pPr>
        <w:numPr>
          <w:ilvl w:val="0"/>
          <w:numId w:val="3"/>
        </w:numPr>
        <w:spacing w:before="100" w:beforeAutospacing="1" w:after="100" w:afterAutospacing="1" w:line="336" w:lineRule="auto"/>
        <w:divId w:val="37639204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B6F82">
      <w:pPr>
        <w:numPr>
          <w:ilvl w:val="0"/>
          <w:numId w:val="3"/>
        </w:numPr>
        <w:spacing w:before="100" w:beforeAutospacing="1" w:after="100" w:afterAutospacing="1" w:line="336" w:lineRule="auto"/>
        <w:divId w:val="37639204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9B6F82">
      <w:pPr>
        <w:numPr>
          <w:ilvl w:val="0"/>
          <w:numId w:val="3"/>
        </w:numPr>
        <w:spacing w:before="300" w:after="100" w:afterAutospacing="1" w:line="336" w:lineRule="auto"/>
        <w:divId w:val="37639204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9B6F82">
      <w:pPr>
        <w:spacing w:after="240" w:line="336" w:lineRule="auto"/>
        <w:divId w:val="376392049"/>
        <w:rPr>
          <w:rFonts w:ascii="Arial" w:eastAsia="Times New Roman" w:hAnsi="Arial" w:cs="Arial"/>
          <w:color w:val="333333"/>
          <w:sz w:val="21"/>
          <w:szCs w:val="21"/>
        </w:rPr>
      </w:pPr>
    </w:p>
    <w:p w:rsidR="009B6F82" w:rsidRDefault="009B6F82">
      <w:pPr>
        <w:shd w:val="clear" w:color="auto" w:fill="E5DFEC"/>
        <w:spacing w:line="336" w:lineRule="auto"/>
        <w:divId w:val="142738055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Образец документа "Договор купли-продажи земельного участка с домом" подготовлен сайтом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6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http://dogovor-obrazets.ru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Источник страницы с док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ументом: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7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http://dogovor-obrazets.ru/договор/Договор_купли-продажи_земельного_участка_с_домом</w:t>
        </w:r>
      </w:hyperlink>
    </w:p>
    <w:sectPr w:rsidR="009B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6941"/>
    <w:multiLevelType w:val="multilevel"/>
    <w:tmpl w:val="438E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C11CEB"/>
    <w:multiLevelType w:val="multilevel"/>
    <w:tmpl w:val="40C8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8D297A"/>
    <w:multiLevelType w:val="multilevel"/>
    <w:tmpl w:val="CEF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76977"/>
    <w:rsid w:val="009B6F82"/>
    <w:rsid w:val="00C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810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09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govor-obrazets.ru/&#1076;&#1086;&#1075;&#1086;&#1074;&#1086;&#1088;/&#1044;&#1086;&#1075;&#1086;&#1074;&#1086;&#1088;_&#1082;&#1091;&#1087;&#1083;&#1080;-&#1087;&#1088;&#1086;&#1076;&#1072;&#1078;&#1080;_&#1079;&#1077;&#1084;&#1077;&#1083;&#1100;&#1085;&#1086;&#1075;&#1086;_&#1091;&#1095;&#1072;&#1089;&#1090;&#1082;&#1072;_&#1089;_&#1076;&#1086;&#1084;&#1086;&#108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obraze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10457</Characters>
  <Application>Microsoft Office Word</Application>
  <DocSecurity>0</DocSecurity>
  <Lines>180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купли-продажи земельного участка с домом</vt:lpstr>
    </vt:vector>
  </TitlesOfParts>
  <Company>diakov.net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купли-продажи земельного участка с домом</dc:title>
  <dc:creator>СВЕТЛАНА</dc:creator>
  <cp:lastModifiedBy>СВЕТЛАНА</cp:lastModifiedBy>
  <cp:revision>2</cp:revision>
  <dcterms:created xsi:type="dcterms:W3CDTF">2017-10-06T13:16:00Z</dcterms:created>
  <dcterms:modified xsi:type="dcterms:W3CDTF">2017-10-06T13:16:00Z</dcterms:modified>
</cp:coreProperties>
</file>