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11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дарения земельного участка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  <w:r w:rsidR="00AA7211" w:rsidRP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(место и дата заключения Договора прописью)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Гр. _______________, именуем___ в дальнейшем "Даритель", с одной стороны, и гр. _______________, именуем___ в дальнейшем "Одаряемый", с другой стороны, заключили настоящий Договор о нижеследующем: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1.1.   В   соответствии   с   настоящим   Договором   Даритель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безвозмездно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передает   в   собственность Одаряемому, а Одаряемый</w:t>
      </w:r>
      <w:r w:rsidR="00AA7211">
        <w:rPr>
          <w:rFonts w:ascii="Times New Roman" w:hAnsi="Times New Roman" w:cs="Times New Roman"/>
          <w:sz w:val="24"/>
          <w:szCs w:val="24"/>
        </w:rPr>
        <w:t xml:space="preserve"> принимает  в  дар </w:t>
      </w:r>
      <w:r w:rsidRPr="00AA7211">
        <w:rPr>
          <w:rFonts w:ascii="Times New Roman" w:hAnsi="Times New Roman" w:cs="Times New Roman"/>
          <w:sz w:val="24"/>
          <w:szCs w:val="24"/>
        </w:rPr>
        <w:t>принадлежащий  Дарителю  земельный   участок  в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границах плана, прилагаемого  к  настоящему  Договору  (Приложение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N 1), площадью _____ кв. м.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Кадастровый номер участка ___________________________________.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  (цифрами и прописью)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1.2. Земельный участок расположен на землях ________</w:t>
      </w:r>
      <w:r w:rsidR="00AA7211">
        <w:rPr>
          <w:rFonts w:ascii="Times New Roman" w:hAnsi="Times New Roman" w:cs="Times New Roman"/>
          <w:sz w:val="24"/>
          <w:szCs w:val="24"/>
        </w:rPr>
        <w:t>_________________</w:t>
      </w:r>
      <w:r w:rsidRPr="00AA7211">
        <w:rPr>
          <w:rFonts w:ascii="Times New Roman" w:hAnsi="Times New Roman" w:cs="Times New Roman"/>
          <w:sz w:val="24"/>
          <w:szCs w:val="24"/>
        </w:rPr>
        <w:t>_________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72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7211">
        <w:rPr>
          <w:rFonts w:ascii="Times New Roman" w:hAnsi="Times New Roman" w:cs="Times New Roman"/>
          <w:sz w:val="24"/>
          <w:szCs w:val="24"/>
        </w:rPr>
        <w:t xml:space="preserve">    (целевое назначение земель)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и предоставлен для ____________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                (разрешенное использование)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1.3. Земельный   участок   принадлежит   Дарителю   на   праве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собственнос</w:t>
      </w:r>
      <w:r w:rsidR="00AA7211">
        <w:rPr>
          <w:rFonts w:ascii="Times New Roman" w:hAnsi="Times New Roman" w:cs="Times New Roman"/>
          <w:sz w:val="24"/>
          <w:szCs w:val="24"/>
        </w:rPr>
        <w:t>ти на основании ________________________________</w:t>
      </w:r>
      <w:r w:rsidRPr="00AA7211">
        <w:rPr>
          <w:rFonts w:ascii="Times New Roman" w:hAnsi="Times New Roman" w:cs="Times New Roman"/>
          <w:sz w:val="24"/>
          <w:szCs w:val="24"/>
        </w:rPr>
        <w:t>, что подтверждается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записью  в  Едином  государственном  реестре  прав  на  недвижимое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имущество и сделок с ним N ________ от "___"________ ____ года и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свидетельством _____________</w:t>
      </w:r>
      <w:r w:rsidR="00AA7211">
        <w:rPr>
          <w:rFonts w:ascii="Times New Roman" w:hAnsi="Times New Roman" w:cs="Times New Roman"/>
          <w:sz w:val="24"/>
          <w:szCs w:val="24"/>
        </w:rPr>
        <w:t>_______</w:t>
      </w:r>
      <w:r w:rsidRPr="00AA7211">
        <w:rPr>
          <w:rFonts w:ascii="Times New Roman" w:hAnsi="Times New Roman" w:cs="Times New Roman"/>
          <w:sz w:val="24"/>
          <w:szCs w:val="24"/>
        </w:rPr>
        <w:t>________________.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1.4.   Нормативная  стоимость  земельного  участка  составляет</w:t>
      </w:r>
      <w:proofErr w:type="gramStart"/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____</w:t>
      </w:r>
      <w:r w:rsidR="00AA7211">
        <w:rPr>
          <w:rFonts w:ascii="Times New Roman" w:hAnsi="Times New Roman" w:cs="Times New Roman"/>
          <w:sz w:val="24"/>
          <w:szCs w:val="24"/>
        </w:rPr>
        <w:t>________</w:t>
      </w:r>
      <w:r w:rsidRPr="00AA7211">
        <w:rPr>
          <w:rFonts w:ascii="Times New Roman" w:hAnsi="Times New Roman" w:cs="Times New Roman"/>
          <w:sz w:val="24"/>
          <w:szCs w:val="24"/>
        </w:rPr>
        <w:t>___ (_____________</w:t>
      </w:r>
      <w:r w:rsidR="00AA7211">
        <w:rPr>
          <w:rFonts w:ascii="Times New Roman" w:hAnsi="Times New Roman" w:cs="Times New Roman"/>
          <w:sz w:val="24"/>
          <w:szCs w:val="24"/>
        </w:rPr>
        <w:t>___</w:t>
      </w:r>
      <w:r w:rsidRPr="00AA7211">
        <w:rPr>
          <w:rFonts w:ascii="Times New Roman" w:hAnsi="Times New Roman" w:cs="Times New Roman"/>
          <w:sz w:val="24"/>
          <w:szCs w:val="24"/>
        </w:rPr>
        <w:t xml:space="preserve">________________) 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рублей, что подтверждается</w:t>
      </w:r>
      <w:r w:rsidR="00AA7211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A7211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1.5. На земельном  участке  не  размещены  какие-либо  объекты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1.6. Даритель передал земельный участок в состоянии, пригодном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для его использования в соответствии с целевым назначением.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Одаряемый вправе в любое время до регистрации перехода к нему права собственности на земельный участок отказаться от дара.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В этом случае настоящий Договор считается расторгнутым. Отказ от дара должен быть совершен в письменной форме.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2.3. В случае отмены дарения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не вправе требовать возмещения убытков.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3. КОНФИДЕНЦИАЛЬНОСТЬ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211" w:rsidRDefault="00AA7211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211" w:rsidRDefault="00AA7211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4.2.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5. ГОСУДАРСТВЕННАЯ РЕГИСТРАЦИЯ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5.1. Настоящий Договор считается заключенным с момента государственной регистрации.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5.2. Расходы, связанные с государственной регистрацией Договора, оплачивает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Одаряемый приобретает право собственности на земельный участок после государственной регистрации перехода права собственности.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права собственности Одаряемого на земельный участок последний считается переданным от Дарителя к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6.2. Ограничений и обременений в пользовании земельным участком не имеется.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6.3.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7.4. Договор составлен в трех экземплярах, имеющих равную юридическую силу, из которых один находится у Дарителя, второй -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Одаряемого, третий - __________________.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1. План земельного участка.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2. Документ, подтверждающий нормативную стоимость земельного участка.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lastRenderedPageBreak/>
        <w:t>3. Доверенности уполномоченных представителей сторон (в случае если Договор подписывался представителями).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AA7211" w:rsidP="00AA7211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F3D70" w:rsidRPr="00AA7211"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Даритель: гр. 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Паспорт: серия _______, N ___</w:t>
      </w:r>
      <w:r w:rsidR="00AA7211">
        <w:rPr>
          <w:rFonts w:ascii="Times New Roman" w:hAnsi="Times New Roman" w:cs="Times New Roman"/>
          <w:sz w:val="24"/>
          <w:szCs w:val="24"/>
        </w:rPr>
        <w:t>___</w:t>
      </w:r>
      <w:r w:rsidRPr="00AA7211">
        <w:rPr>
          <w:rFonts w:ascii="Times New Roman" w:hAnsi="Times New Roman" w:cs="Times New Roman"/>
          <w:sz w:val="24"/>
          <w:szCs w:val="24"/>
        </w:rPr>
        <w:t xml:space="preserve">_____, выдан "__"________ ____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Проживает по адресу: 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Одаряемый: гр. ____________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Паспорт: серия _______, N ________, выдан "__"________ ____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Проживает по адресу: 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AA7211" w:rsidP="00AA7211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F3D70" w:rsidRPr="00AA721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Даритель: 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</w:t>
      </w:r>
      <w:r w:rsidR="00AA7211">
        <w:rPr>
          <w:rFonts w:ascii="Times New Roman" w:hAnsi="Times New Roman" w:cs="Times New Roman"/>
          <w:sz w:val="24"/>
          <w:szCs w:val="24"/>
        </w:rPr>
        <w:t>________________</w:t>
      </w:r>
      <w:r w:rsidRPr="00AA7211">
        <w:rPr>
          <w:rFonts w:ascii="Times New Roman" w:hAnsi="Times New Roman" w:cs="Times New Roman"/>
          <w:sz w:val="24"/>
          <w:szCs w:val="24"/>
        </w:rPr>
        <w:t>___/________________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Одаряемый: _________</w:t>
      </w:r>
      <w:r w:rsidR="00AA721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A7211">
        <w:rPr>
          <w:rFonts w:ascii="Times New Roman" w:hAnsi="Times New Roman" w:cs="Times New Roman"/>
          <w:sz w:val="24"/>
          <w:szCs w:val="24"/>
        </w:rPr>
        <w:t>_________/________________</w:t>
      </w:r>
    </w:p>
    <w:p w:rsidR="00AA7211" w:rsidRP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P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6F3D70" w:rsidRP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  <w:r w:rsidRPr="00AA7211">
        <w:rPr>
          <w:rFonts w:ascii="Times New Roman" w:hAnsi="Times New Roman"/>
          <w:sz w:val="24"/>
          <w:szCs w:val="24"/>
        </w:rPr>
        <w:t xml:space="preserve">Образцы гражданско-правовых документов и юридические консультации на сайте </w:t>
      </w:r>
      <w:hyperlink r:id="rId4" w:history="1">
        <w:r w:rsidRPr="00AA721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A7211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A721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A721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A7211">
          <w:rPr>
            <w:rStyle w:val="a3"/>
            <w:rFonts w:ascii="Times New Roman" w:hAnsi="Times New Roman"/>
            <w:sz w:val="24"/>
            <w:szCs w:val="24"/>
            <w:lang w:val="en-US"/>
          </w:rPr>
          <w:t>uristhome</w:t>
        </w:r>
        <w:r w:rsidRPr="00AA721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A721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sectPr w:rsidR="006F3D70" w:rsidRPr="00AA7211" w:rsidSect="00AA7211">
      <w:pgSz w:w="11906" w:h="16838" w:code="9"/>
      <w:pgMar w:top="1560" w:right="850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11"/>
    <w:rsid w:val="005305CC"/>
    <w:rsid w:val="006F3D70"/>
    <w:rsid w:val="00AA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AA7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5563</Characters>
  <Application>Microsoft Office Word</Application>
  <DocSecurity>0</DocSecurity>
  <Lines>103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Ктюша</cp:lastModifiedBy>
  <cp:revision>2</cp:revision>
  <dcterms:created xsi:type="dcterms:W3CDTF">2017-08-05T20:08:00Z</dcterms:created>
  <dcterms:modified xsi:type="dcterms:W3CDTF">2017-08-05T20:08:00Z</dcterms:modified>
</cp:coreProperties>
</file>