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36"/>
        <w:gridCol w:w="4602"/>
      </w:tblGrid>
      <w:tr>
        <w:tblPrEx>
          <w:shd w:val="clear" w:color="auto" w:fill="auto"/>
        </w:tblPrEx>
        <w:trPr>
          <w:trHeight w:val="565" w:hRule="atLeast"/>
        </w:trPr>
        <w:tc>
          <w:tcPr>
            <w:tcW w:type="dxa" w:w="5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01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fffff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 w:hint="default"/>
                <w:sz w:val="29"/>
                <w:szCs w:val="29"/>
                <w:rtl w:val="0"/>
              </w:rPr>
              <w:t xml:space="preserve">В </w:t>
            </w:r>
            <w:r>
              <w:rPr>
                <w:rFonts w:ascii="Times" w:hAnsi="Times"/>
                <w:sz w:val="29"/>
                <w:szCs w:val="29"/>
                <w:rtl w:val="0"/>
              </w:rPr>
              <w:t>__________</w:t>
            </w:r>
            <w:r>
              <w:rPr>
                <w:rFonts w:ascii="Times" w:hAnsi="Times" w:hint="default"/>
                <w:sz w:val="29"/>
                <w:szCs w:val="29"/>
                <w:rtl w:val="0"/>
                <w:lang w:val="ru-RU"/>
              </w:rPr>
              <w:t xml:space="preserve"> районный суд</w:t>
            </w:r>
            <w:r>
              <w:rPr>
                <w:rFonts w:ascii="Times" w:hAnsi="Times"/>
                <w:sz w:val="29"/>
                <w:szCs w:val="29"/>
                <w:rtl w:val="0"/>
              </w:rPr>
              <w:t>,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" w:hAnsi="Times" w:hint="default"/>
                <w:sz w:val="29"/>
                <w:szCs w:val="29"/>
                <w:rtl w:val="0"/>
                <w:lang w:val="ru-RU"/>
              </w:rPr>
              <w:t>ул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. </w:t>
            </w:r>
            <w:r>
              <w:rPr>
                <w:rFonts w:ascii="Times" w:hAnsi="Times"/>
                <w:sz w:val="29"/>
                <w:szCs w:val="29"/>
                <w:rtl w:val="0"/>
              </w:rPr>
              <w:t>_______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, </w:t>
            </w:r>
            <w:r>
              <w:rPr>
                <w:rFonts w:ascii="Times" w:hAnsi="Times" w:hint="default"/>
                <w:sz w:val="29"/>
                <w:szCs w:val="29"/>
                <w:rtl w:val="0"/>
              </w:rPr>
              <w:t>г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. </w:t>
            </w:r>
            <w:r>
              <w:rPr>
                <w:rFonts w:ascii="Times" w:hAnsi="Times"/>
                <w:sz w:val="29"/>
                <w:szCs w:val="29"/>
                <w:rtl w:val="0"/>
              </w:rPr>
              <w:t>______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 </w:t>
            </w:r>
            <w:r>
              <w:rPr>
                <w:rFonts w:ascii="Times" w:hAnsi="Times" w:hint="default"/>
                <w:sz w:val="29"/>
                <w:szCs w:val="29"/>
                <w:rtl w:val="0"/>
              </w:rPr>
              <w:t>индекс</w:t>
            </w:r>
          </w:p>
        </w:tc>
      </w:tr>
      <w:tr>
        <w:tblPrEx>
          <w:shd w:val="clear" w:color="auto" w:fill="auto"/>
        </w:tblPrEx>
        <w:trPr>
          <w:trHeight w:val="3612" w:hRule="atLeast"/>
        </w:trPr>
        <w:tc>
          <w:tcPr>
            <w:tcW w:type="dxa" w:w="5036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fffff" w:sz="2" w:space="0" w:shadow="0" w:frame="0"/>
            </w:tcBorders>
            <w:shd w:val="clear" w:color="auto" w:fill="fefef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 w:hint="default"/>
                <w:sz w:val="31"/>
                <w:szCs w:val="31"/>
                <w:rtl w:val="0"/>
              </w:rPr>
              <w:t>Истец</w:t>
            </w:r>
            <w:r>
              <w:rPr>
                <w:rFonts w:ascii="Times" w:hAnsi="Times"/>
                <w:sz w:val="31"/>
                <w:szCs w:val="31"/>
                <w:rtl w:val="0"/>
              </w:rPr>
              <w:t>: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 w:hint="default"/>
                <w:sz w:val="31"/>
                <w:szCs w:val="31"/>
                <w:rtl w:val="0"/>
              </w:rPr>
              <w:t>                                             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 w:hint="default"/>
                <w:sz w:val="31"/>
                <w:szCs w:val="31"/>
                <w:rtl w:val="0"/>
              </w:rPr>
              <w:t>                                       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" w:hAnsi="Times" w:hint="default"/>
                <w:sz w:val="31"/>
                <w:szCs w:val="31"/>
                <w:rtl w:val="0"/>
                <w:lang w:val="ru-RU"/>
              </w:rPr>
              <w:t>Ответчики</w:t>
            </w:r>
            <w:r>
              <w:rPr>
                <w:rFonts w:ascii="Times" w:hAnsi="Times"/>
                <w:sz w:val="31"/>
                <w:szCs w:val="31"/>
                <w:rtl w:val="0"/>
              </w:rPr>
              <w:t>:</w:t>
            </w:r>
          </w:p>
        </w:tc>
        <w:tc>
          <w:tcPr>
            <w:tcW w:type="dxa" w:w="4601"/>
            <w:tcBorders>
              <w:top w:val="single" w:color="ffffff" w:sz="2" w:space="0" w:shadow="0" w:frame="0"/>
              <w:left w:val="single" w:color="ffffff" w:sz="2" w:space="0" w:shadow="0" w:frame="0"/>
              <w:bottom w:val="single" w:color="ffffff" w:sz="2" w:space="0" w:shadow="0" w:frame="0"/>
              <w:right w:val="single" w:color="ffffff" w:sz="2" w:space="0" w:shadow="0" w:frame="0"/>
            </w:tcBorders>
            <w:shd w:val="clear" w:color="auto" w:fill="fefefe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/>
                <w:sz w:val="31"/>
                <w:szCs w:val="31"/>
                <w:rtl w:val="0"/>
              </w:rPr>
              <w:t>(</w:t>
            </w:r>
            <w:r>
              <w:rPr>
                <w:rFonts w:ascii="Times" w:hAnsi="Times" w:hint="default"/>
                <w:sz w:val="31"/>
                <w:szCs w:val="31"/>
                <w:rtl w:val="0"/>
              </w:rPr>
              <w:t>ФИО</w:t>
            </w:r>
            <w:r>
              <w:rPr>
                <w:rFonts w:ascii="Times" w:hAnsi="Times" w:hint="default"/>
                <w:sz w:val="31"/>
                <w:szCs w:val="31"/>
                <w:rtl w:val="0"/>
                <w:lang w:val="ru-RU"/>
              </w:rPr>
              <w:t xml:space="preserve"> полностью</w:t>
            </w:r>
            <w:r>
              <w:rPr>
                <w:rFonts w:ascii="Times" w:hAnsi="Times"/>
                <w:sz w:val="31"/>
                <w:szCs w:val="31"/>
                <w:rtl w:val="0"/>
              </w:rPr>
              <w:t>)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/>
                <w:sz w:val="31"/>
                <w:szCs w:val="31"/>
                <w:rtl w:val="0"/>
              </w:rPr>
              <w:t>(</w:t>
            </w:r>
            <w:r>
              <w:rPr>
                <w:rFonts w:ascii="Times" w:hAnsi="Times" w:hint="default"/>
                <w:sz w:val="31"/>
                <w:szCs w:val="31"/>
                <w:rtl w:val="0"/>
                <w:lang w:val="ru-RU"/>
              </w:rPr>
              <w:t>почтовый индекс и адрес полностью</w:t>
            </w:r>
            <w:r>
              <w:rPr>
                <w:rFonts w:ascii="Times" w:hAnsi="Times"/>
                <w:sz w:val="31"/>
                <w:szCs w:val="31"/>
                <w:rtl w:val="0"/>
              </w:rPr>
              <w:t xml:space="preserve">, </w:t>
            </w:r>
            <w:r>
              <w:rPr>
                <w:rFonts w:ascii="Times" w:hAnsi="Times" w:hint="default"/>
                <w:sz w:val="31"/>
                <w:szCs w:val="31"/>
                <w:rtl w:val="0"/>
              </w:rPr>
              <w:t>телефон</w:t>
            </w:r>
            <w:r>
              <w:rPr>
                <w:rFonts w:ascii="Times" w:hAnsi="Times"/>
                <w:sz w:val="31"/>
                <w:szCs w:val="31"/>
                <w:rtl w:val="0"/>
              </w:rPr>
              <w:t>)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 w:hint="default"/>
                <w:sz w:val="31"/>
                <w:szCs w:val="31"/>
                <w:rtl w:val="0"/>
              </w:rPr>
              <w:t> 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/>
                <w:sz w:val="31"/>
                <w:szCs w:val="31"/>
                <w:rtl w:val="0"/>
              </w:rPr>
              <w:t>1. (</w:t>
            </w:r>
            <w:r>
              <w:rPr>
                <w:rFonts w:ascii="Times" w:hAnsi="Times" w:hint="default"/>
                <w:sz w:val="31"/>
                <w:szCs w:val="31"/>
                <w:rtl w:val="0"/>
              </w:rPr>
              <w:t xml:space="preserve">ФИО </w:t>
            </w:r>
            <w:r>
              <w:rPr>
                <w:rFonts w:ascii="Times" w:hAnsi="Times" w:hint="default"/>
                <w:sz w:val="31"/>
                <w:szCs w:val="31"/>
                <w:rtl w:val="0"/>
                <w:lang w:val="ru-RU"/>
              </w:rPr>
              <w:t xml:space="preserve"> полностью</w:t>
            </w:r>
            <w:r>
              <w:rPr>
                <w:rFonts w:ascii="Times" w:hAnsi="Times"/>
                <w:sz w:val="31"/>
                <w:szCs w:val="31"/>
                <w:rtl w:val="0"/>
              </w:rPr>
              <w:t>)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/>
                <w:sz w:val="31"/>
                <w:szCs w:val="31"/>
                <w:rtl w:val="0"/>
              </w:rPr>
              <w:t>(</w:t>
            </w:r>
            <w:r>
              <w:rPr>
                <w:rFonts w:ascii="Times" w:hAnsi="Times" w:hint="default"/>
                <w:sz w:val="31"/>
                <w:szCs w:val="31"/>
                <w:rtl w:val="0"/>
                <w:lang w:val="ru-RU"/>
              </w:rPr>
              <w:t>почтовый индекс и адрес полностью</w:t>
            </w:r>
            <w:r>
              <w:rPr>
                <w:rFonts w:ascii="Times" w:hAnsi="Times"/>
                <w:sz w:val="31"/>
                <w:szCs w:val="31"/>
                <w:rtl w:val="0"/>
              </w:rPr>
              <w:t xml:space="preserve">, </w:t>
            </w:r>
            <w:r>
              <w:rPr>
                <w:rFonts w:ascii="Times" w:hAnsi="Times" w:hint="default"/>
                <w:sz w:val="31"/>
                <w:szCs w:val="31"/>
                <w:rtl w:val="0"/>
              </w:rPr>
              <w:t>номер телефона</w:t>
            </w:r>
            <w:r>
              <w:rPr>
                <w:rFonts w:ascii="Times" w:hAnsi="Times"/>
                <w:sz w:val="31"/>
                <w:szCs w:val="31"/>
                <w:rtl w:val="0"/>
              </w:rPr>
              <w:t>)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Fonts w:ascii="Arial" w:cs="Arial" w:hAnsi="Arial" w:eastAsia="Arial"/>
                <w:sz w:val="28"/>
                <w:szCs w:val="28"/>
                <w:rtl w:val="0"/>
              </w:rPr>
            </w:pPr>
            <w:r>
              <w:rPr>
                <w:rFonts w:ascii="Times" w:hAnsi="Times"/>
                <w:sz w:val="31"/>
                <w:szCs w:val="31"/>
                <w:rtl w:val="0"/>
              </w:rPr>
              <w:t>2.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 </w:t>
            </w:r>
            <w:r>
              <w:rPr>
                <w:rFonts w:ascii="Times" w:hAnsi="Times" w:hint="default"/>
                <w:sz w:val="29"/>
                <w:szCs w:val="29"/>
                <w:rtl w:val="0"/>
              </w:rPr>
              <w:t>Территориальн</w:t>
            </w:r>
            <w:r>
              <w:rPr>
                <w:rFonts w:ascii="Times" w:hAnsi="Times" w:hint="default"/>
                <w:sz w:val="29"/>
                <w:szCs w:val="29"/>
                <w:rtl w:val="0"/>
                <w:lang w:val="ru-RU"/>
              </w:rPr>
              <w:t>ый орган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 </w:t>
            </w:r>
            <w:r>
              <w:rPr>
                <w:rFonts w:ascii="Times" w:hAnsi="Times" w:hint="default"/>
                <w:sz w:val="29"/>
                <w:szCs w:val="29"/>
                <w:rtl w:val="0"/>
                <w:lang w:val="ru-RU"/>
              </w:rPr>
              <w:t xml:space="preserve">ГУ ВМ </w:t>
            </w:r>
            <w:r>
              <w:rPr>
                <w:rFonts w:ascii="Times" w:hAnsi="Times" w:hint="default"/>
                <w:sz w:val="29"/>
                <w:szCs w:val="29"/>
                <w:rtl w:val="0"/>
              </w:rPr>
              <w:t>МВД</w:t>
            </w:r>
            <w:r>
              <w:rPr>
                <w:rFonts w:ascii="Times" w:hAnsi="Times"/>
                <w:sz w:val="29"/>
                <w:szCs w:val="29"/>
                <w:rtl w:val="0"/>
              </w:rPr>
              <w:t xml:space="preserve"> </w:t>
            </w:r>
            <w:r>
              <w:rPr>
                <w:rFonts w:ascii="Times" w:hAnsi="Times" w:hint="default"/>
                <w:sz w:val="29"/>
                <w:szCs w:val="29"/>
                <w:rtl w:val="0"/>
              </w:rPr>
              <w:t xml:space="preserve">РФ  </w:t>
            </w:r>
            <w:r>
              <w:rPr>
                <w:rFonts w:ascii="Times" w:hAnsi="Times" w:hint="default"/>
                <w:sz w:val="29"/>
                <w:szCs w:val="29"/>
                <w:rtl w:val="0"/>
              </w:rPr>
              <w:t xml:space="preserve">в </w:t>
            </w:r>
            <w:r>
              <w:rPr>
                <w:rFonts w:ascii="Times" w:hAnsi="Times"/>
                <w:sz w:val="29"/>
                <w:szCs w:val="29"/>
                <w:rtl w:val="0"/>
              </w:rPr>
              <w:t>____________</w:t>
            </w:r>
          </w:p>
          <w:p>
            <w:pPr>
              <w:pStyle w:val="Стиль таблицы 2"/>
              <w:bidi w:val="0"/>
              <w:spacing w:line="34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" w:hAnsi="Times" w:hint="default"/>
                <w:sz w:val="29"/>
                <w:szCs w:val="29"/>
                <w:rtl w:val="0"/>
                <w:lang w:val="ru-RU"/>
              </w:rPr>
              <w:t>ул</w:t>
            </w:r>
            <w:r>
              <w:rPr>
                <w:rFonts w:ascii="Times" w:hAnsi="Times"/>
                <w:sz w:val="29"/>
                <w:szCs w:val="29"/>
                <w:rtl w:val="0"/>
              </w:rPr>
              <w:t>.</w:t>
            </w:r>
            <w:r>
              <w:rPr>
                <w:rFonts w:ascii="Times" w:hAnsi="Times"/>
                <w:sz w:val="29"/>
                <w:szCs w:val="29"/>
                <w:rtl w:val="0"/>
              </w:rPr>
              <w:t>___________________</w:t>
            </w:r>
            <w:r>
              <w:rPr>
                <w:rFonts w:ascii="Times" w:hAnsi="Times"/>
                <w:sz w:val="31"/>
                <w:szCs w:val="31"/>
                <w:rtl w:val="0"/>
              </w:rPr>
              <w:t>.</w:t>
            </w:r>
          </w:p>
        </w:tc>
      </w:tr>
    </w:tbl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1"/>
          <w:szCs w:val="31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31"/>
          <w:szCs w:val="31"/>
          <w:shd w:val="clear" w:color="auto" w:fill="ffffff"/>
          <w:rtl w:val="0"/>
        </w:rPr>
        <w:t>ИСКОВОЕ ЗАЯВЛЕНИЕ</w:t>
      </w:r>
    </w:p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31"/>
          <w:szCs w:val="31"/>
          <w:shd w:val="clear" w:color="auto" w:fill="ffffff"/>
          <w:rtl w:val="0"/>
          <w:lang w:val="ru-RU"/>
        </w:rPr>
        <w:t>о регистрации по месту жительства</w:t>
      </w:r>
    </w:p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31"/>
          <w:szCs w:val="31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 xml:space="preserve">Я состою в зарегистрированном браке с …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фамилию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имя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отчество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 xml:space="preserve">с …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с какого числа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что подтверждается свидетельством о регистрации брака  от …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.. 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дату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).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Мой супруг и наш совместный ребенок зарегистрированы по адресу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г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.,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ул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…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..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 xml:space="preserve"> 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адрес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).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Указанная квартира входит в состав муниципального жилого фонда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 xml:space="preserve">Совместно с ними на данной жилой площади зарегистрированы его мать …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фамилию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имя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отчество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являющаяся нанимателем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 xml:space="preserve">и сестра …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фамилию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имя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отчество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).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Я проживаю в квартире по адресу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г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в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ул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…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 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адрес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с момента регистрации брака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что могут подтвердить свидетели …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 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фамилию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имя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отчество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 xml:space="preserve">адрес места жительства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2-3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свидетелей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).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Данная квартира является моим постоянным местом жительства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в которую я была вселена в качестве члена семьи нанимателя с согласия всех зарегистрированных в квартире лиц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…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 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дату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я снялась с регистрационного учета по адресу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…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 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адрес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)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с целью регистрации по месту фактического проживания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Однако мать супруга и сестра возражают против моей регистрации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96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Фактически я являюсь членом семьи нанимателя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проживаю совместно со свекровью и её дочерью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с которыми у нас общий бюджет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.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 xml:space="preserve">Я наравне с иными зарегистрированными лицами несу расходы по оплате начисляемых коммунальных услуг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электроэнергия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водоснабжение и т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д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.),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что подтверждается квитанциями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480" w:right="0" w:firstLine="464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На основании вышеизложенного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,</w:t>
      </w:r>
    </w:p>
    <w:p>
      <w:pPr>
        <w:pStyle w:val="По умолчанию"/>
        <w:bidi w:val="0"/>
        <w:spacing w:line="340" w:lineRule="atLeast"/>
        <w:ind w:left="480" w:right="0" w:firstLine="464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40" w:lineRule="atLeast"/>
        <w:ind w:left="48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31"/>
          <w:szCs w:val="31"/>
          <w:shd w:val="clear" w:color="auto" w:fill="ffffff"/>
          <w:rtl w:val="0"/>
        </w:rPr>
        <w:t>ПРОШУ СУД</w:t>
      </w:r>
      <w:r>
        <w:rPr>
          <w:rFonts w:ascii="Times" w:hAnsi="Times"/>
          <w:b w:val="1"/>
          <w:bCs w:val="1"/>
          <w:sz w:val="31"/>
          <w:szCs w:val="31"/>
          <w:shd w:val="clear" w:color="auto" w:fill="ffffff"/>
          <w:rtl w:val="0"/>
        </w:rPr>
        <w:t>:</w:t>
      </w:r>
    </w:p>
    <w:p>
      <w:pPr>
        <w:pStyle w:val="По умолчанию"/>
        <w:bidi w:val="0"/>
        <w:spacing w:line="340" w:lineRule="atLeast"/>
        <w:ind w:left="480" w:right="0" w:firstLine="0"/>
        <w:jc w:val="center"/>
        <w:rPr>
          <w:rFonts w:ascii="Arial" w:cs="Arial" w:hAnsi="Arial" w:eastAsia="Arial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31"/>
          <w:szCs w:val="31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220"/>
          <w:tab w:val="left" w:pos="720"/>
        </w:tabs>
        <w:bidi w:val="0"/>
        <w:spacing w:line="340" w:lineRule="atLeast"/>
        <w:ind w:left="720" w:right="0" w:hanging="72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cs="Times" w:hAnsi="Times" w:eastAsia="Times"/>
          <w:sz w:val="31"/>
          <w:szCs w:val="31"/>
          <w:shd w:val="clear" w:color="auto" w:fill="ffffff"/>
          <w:rtl w:val="0"/>
        </w:rPr>
        <w:tab/>
        <w:t>1.</w:t>
        <w:tab/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 xml:space="preserve">Обязать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Те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 xml:space="preserve">рриториальный орган ГУ ВМ МВД РФ  в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____________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зарегистрировать меня по адресу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 xml:space="preserve">…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указать адрес полностью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).</w:t>
      </w:r>
    </w:p>
    <w:p>
      <w:pPr>
        <w:pStyle w:val="По умолчанию"/>
        <w:tabs>
          <w:tab w:val="left" w:pos="220"/>
          <w:tab w:val="left" w:pos="720"/>
        </w:tabs>
        <w:bidi w:val="0"/>
        <w:spacing w:line="340" w:lineRule="atLeast"/>
        <w:ind w:left="720" w:right="0" w:hanging="72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cs="Times" w:hAnsi="Times" w:eastAsia="Times"/>
          <w:sz w:val="31"/>
          <w:szCs w:val="31"/>
          <w:shd w:val="clear" w:color="auto" w:fill="ffffff"/>
          <w:rtl w:val="0"/>
        </w:rPr>
        <w:tab/>
        <w:t>2.</w:t>
        <w:tab/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Вызвать в судебное заседание свидетелей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указанных в исковом заявлении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48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40" w:lineRule="atLeast"/>
        <w:ind w:left="480" w:right="0" w:firstLine="464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Приложение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: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архивная справка с прежнего места жительства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архивная справка по спорной квартире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свидетельство о заключении брака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 xml:space="preserve">квитанции об оплате коммунальную услуг 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(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иные документы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подтверждающие несение материальных затрат по содержанию спорного жилого помещения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),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 </w:t>
      </w:r>
      <w:r>
        <w:rPr>
          <w:rFonts w:ascii="Times" w:hAnsi="Times" w:hint="default"/>
          <w:b w:val="1"/>
          <w:bCs w:val="1"/>
          <w:sz w:val="31"/>
          <w:szCs w:val="31"/>
          <w:shd w:val="clear" w:color="auto" w:fill="ffffff"/>
          <w:rtl w:val="0"/>
          <w:lang w:val="ru-RU"/>
        </w:rPr>
        <w:t>квитанция об уплате государственной пошлины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иные документы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подтверждающие обстоятельства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изложенные в иске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40" w:lineRule="atLeast"/>
        <w:ind w:left="480" w:right="0" w:firstLine="0"/>
        <w:jc w:val="right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По умолчанию"/>
        <w:bidi w:val="0"/>
        <w:spacing w:line="340" w:lineRule="atLeast"/>
        <w:ind w:left="480" w:right="0" w:firstLine="0"/>
        <w:jc w:val="right"/>
        <w:rPr>
          <w:rtl w:val="0"/>
        </w:rPr>
      </w:pPr>
      <w:r>
        <w:rPr>
          <w:rFonts w:ascii="Times" w:hAnsi="Times" w:hint="default"/>
          <w:sz w:val="31"/>
          <w:szCs w:val="31"/>
          <w:shd w:val="clear" w:color="auto" w:fill="ffffff"/>
          <w:rtl w:val="0"/>
          <w:lang w:val="ru-RU"/>
        </w:rPr>
        <w:t>Дата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 xml:space="preserve">, </w:t>
      </w:r>
      <w:r>
        <w:rPr>
          <w:rFonts w:ascii="Times" w:hAnsi="Times" w:hint="default"/>
          <w:sz w:val="31"/>
          <w:szCs w:val="31"/>
          <w:shd w:val="clear" w:color="auto" w:fill="ffffff"/>
          <w:rtl w:val="0"/>
        </w:rPr>
        <w:t>подпись</w:t>
      </w:r>
      <w:r>
        <w:rPr>
          <w:rFonts w:ascii="Times" w:hAnsi="Times"/>
          <w:sz w:val="31"/>
          <w:szCs w:val="31"/>
          <w:shd w:val="clear" w:color="auto" w:fill="ffffff"/>
          <w:rtl w:val="0"/>
        </w:rPr>
        <w:t>.</w:t>
      </w:r>
      <w:r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