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8E" w:rsidRDefault="009B6F82">
      <w:pPr>
        <w:spacing w:before="100" w:beforeAutospacing="1" w:after="600" w:line="435" w:lineRule="atLeast"/>
        <w:jc w:val="center"/>
        <w:outlineLvl w:val="4"/>
        <w:divId w:val="769088101"/>
        <w:rPr>
          <w:rFonts w:ascii="Arial" w:eastAsia="Times New Roman" w:hAnsi="Arial" w:cs="Arial"/>
          <w:caps/>
          <w:color w:val="333333"/>
          <w:sz w:val="41"/>
          <w:szCs w:val="41"/>
        </w:rPr>
      </w:pPr>
      <w:r>
        <w:rPr>
          <w:rFonts w:ascii="Arial" w:eastAsia="Times New Roman" w:hAnsi="Arial" w:cs="Arial"/>
          <w:caps/>
          <w:color w:val="333333"/>
          <w:sz w:val="41"/>
          <w:szCs w:val="41"/>
        </w:rPr>
        <w:t>ДОГОВОР КУПЛИ-ПРОДАЖИ земельного участка с домом № _____</w:t>
      </w:r>
    </w:p>
    <w:p w:rsidR="00976B8E" w:rsidRDefault="009B6F82">
      <w:pPr>
        <w:spacing w:line="336" w:lineRule="auto"/>
        <w:divId w:val="769088101"/>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w:t>
      </w:r>
      <w:proofErr w:type="gramStart"/>
      <w:r>
        <w:rPr>
          <w:rFonts w:ascii="Arial" w:eastAsia="Times New Roman" w:hAnsi="Arial" w:cs="Arial"/>
          <w:color w:val="333333"/>
          <w:sz w:val="21"/>
          <w:szCs w:val="21"/>
        </w:rPr>
        <w:t>г</w:t>
      </w:r>
      <w:proofErr w:type="gramEnd"/>
      <w:r>
        <w:rPr>
          <w:rFonts w:ascii="Arial" w:eastAsia="Times New Roman" w:hAnsi="Arial" w:cs="Arial"/>
          <w:color w:val="333333"/>
          <w:sz w:val="21"/>
          <w:szCs w:val="21"/>
        </w:rPr>
        <w:t xml:space="preserve">. </w:t>
      </w:r>
    </w:p>
    <w:p w:rsidR="00976B8E" w:rsidRDefault="009B6F82">
      <w:pPr>
        <w:spacing w:line="336" w:lineRule="auto"/>
        <w:divId w:val="357312152"/>
        <w:rPr>
          <w:rFonts w:ascii="Arial" w:eastAsia="Times New Roman" w:hAnsi="Arial" w:cs="Arial"/>
          <w:color w:val="333333"/>
          <w:sz w:val="21"/>
          <w:szCs w:val="21"/>
        </w:rPr>
      </w:pPr>
      <w:r>
        <w:rPr>
          <w:rFonts w:ascii="Arial" w:eastAsia="Times New Roman" w:hAnsi="Arial" w:cs="Arial"/>
          <w:color w:val="333333"/>
          <w:sz w:val="21"/>
          <w:szCs w:val="21"/>
        </w:rPr>
        <w:t xml:space="preserve">Гражданин ________________________________________, паспорт (серия, номер, выдан) _______ ______________ ________________________________________ ______________, </w:t>
      </w:r>
      <w:proofErr w:type="gramStart"/>
      <w:r>
        <w:rPr>
          <w:rFonts w:ascii="Arial" w:eastAsia="Times New Roman" w:hAnsi="Arial" w:cs="Arial"/>
          <w:color w:val="333333"/>
          <w:sz w:val="21"/>
          <w:szCs w:val="21"/>
        </w:rPr>
        <w:t>проживающий по адресу ________________________________________, именуемый в дальнейшем «</w:t>
      </w:r>
      <w:r>
        <w:rPr>
          <w:rFonts w:ascii="Arial" w:eastAsia="Times New Roman" w:hAnsi="Arial" w:cs="Arial"/>
          <w:b/>
          <w:bCs/>
          <w:color w:val="333333"/>
          <w:sz w:val="21"/>
          <w:szCs w:val="21"/>
        </w:rPr>
        <w:t>Продавец</w:t>
      </w:r>
      <w:r>
        <w:rPr>
          <w:rFonts w:ascii="Arial" w:eastAsia="Times New Roman" w:hAnsi="Arial" w:cs="Arial"/>
          <w:color w:val="333333"/>
          <w:sz w:val="21"/>
          <w:szCs w:val="21"/>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Покупатель</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roofErr w:type="gramEnd"/>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 xml:space="preserve">1.1. Земельный участок, категория земель: земли ______________, разрешенное использование: ______________, общей площадью _______ </w:t>
      </w:r>
      <w:proofErr w:type="spellStart"/>
      <w:r>
        <w:rPr>
          <w:rFonts w:ascii="Arial" w:eastAsiaTheme="minorEastAsia" w:hAnsi="Arial" w:cs="Arial"/>
          <w:color w:val="333333"/>
          <w:sz w:val="21"/>
          <w:szCs w:val="21"/>
        </w:rPr>
        <w:t>кв</w:t>
      </w:r>
      <w:proofErr w:type="gramStart"/>
      <w:r>
        <w:rPr>
          <w:rFonts w:ascii="Arial" w:eastAsiaTheme="minorEastAsia" w:hAnsi="Arial" w:cs="Arial"/>
          <w:color w:val="333333"/>
          <w:sz w:val="21"/>
          <w:szCs w:val="21"/>
        </w:rPr>
        <w:t>.м</w:t>
      </w:r>
      <w:proofErr w:type="spellEnd"/>
      <w:proofErr w:type="gramEnd"/>
      <w:r>
        <w:rPr>
          <w:rFonts w:ascii="Arial" w:eastAsiaTheme="minorEastAsia" w:hAnsi="Arial" w:cs="Arial"/>
          <w:color w:val="333333"/>
          <w:sz w:val="21"/>
          <w:szCs w:val="21"/>
        </w:rPr>
        <w:t>, кадастровый (условный) номер _______, находящийся по адресу: ________________________________________, участок №_______, (далее по тексту – Земельный участок).</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 xml:space="preserve">1.2. Расположенный на Земельном участке №_______ садовый дом, общей площадью _______ </w:t>
      </w:r>
      <w:proofErr w:type="spellStart"/>
      <w:r>
        <w:rPr>
          <w:rFonts w:ascii="Arial" w:eastAsiaTheme="minorEastAsia" w:hAnsi="Arial" w:cs="Arial"/>
          <w:color w:val="333333"/>
          <w:sz w:val="21"/>
          <w:szCs w:val="21"/>
        </w:rPr>
        <w:t>кв</w:t>
      </w:r>
      <w:proofErr w:type="gramStart"/>
      <w:r>
        <w:rPr>
          <w:rFonts w:ascii="Arial" w:eastAsiaTheme="minorEastAsia" w:hAnsi="Arial" w:cs="Arial"/>
          <w:color w:val="333333"/>
          <w:sz w:val="21"/>
          <w:szCs w:val="21"/>
        </w:rPr>
        <w:t>.м</w:t>
      </w:r>
      <w:proofErr w:type="spellEnd"/>
      <w:proofErr w:type="gramEnd"/>
      <w:r>
        <w:rPr>
          <w:rFonts w:ascii="Arial" w:eastAsiaTheme="minorEastAsia" w:hAnsi="Arial" w:cs="Arial"/>
          <w:color w:val="333333"/>
          <w:sz w:val="21"/>
          <w:szCs w:val="21"/>
        </w:rPr>
        <w:t>, кадастровый (условный) номер _______, расположенный по адресу: ________________________________________ (далее по тексту – Садовый дом).</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 xml:space="preserve">2.1. Земельный участок принадлежит Продавцу по праву собственности на основании ________________________________________ от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Право собственности зарегистрировано </w:t>
      </w:r>
      <w:proofErr w:type="gramStart"/>
      <w:r>
        <w:rPr>
          <w:rFonts w:ascii="Arial" w:eastAsiaTheme="minorEastAsia" w:hAnsi="Arial" w:cs="Arial"/>
          <w:color w:val="333333"/>
          <w:sz w:val="21"/>
          <w:szCs w:val="21"/>
        </w:rPr>
        <w:t>в</w:t>
      </w:r>
      <w:proofErr w:type="gramEnd"/>
      <w:r>
        <w:rPr>
          <w:rFonts w:ascii="Arial" w:eastAsiaTheme="minorEastAsia" w:hAnsi="Arial" w:cs="Arial"/>
          <w:color w:val="333333"/>
          <w:sz w:val="21"/>
          <w:szCs w:val="21"/>
        </w:rPr>
        <w:t xml:space="preserve"> ________________________________________ </w:t>
      </w:r>
      <w:proofErr w:type="gramStart"/>
      <w:r>
        <w:rPr>
          <w:rFonts w:ascii="Arial" w:eastAsiaTheme="minorEastAsia" w:hAnsi="Arial" w:cs="Arial"/>
          <w:color w:val="333333"/>
          <w:sz w:val="21"/>
          <w:szCs w:val="21"/>
        </w:rPr>
        <w:t>от</w:t>
      </w:r>
      <w:proofErr w:type="gramEnd"/>
      <w:r>
        <w:rPr>
          <w:rFonts w:ascii="Arial" w:eastAsiaTheme="minorEastAsia" w:hAnsi="Arial" w:cs="Arial"/>
          <w:color w:val="333333"/>
          <w:sz w:val="21"/>
          <w:szCs w:val="21"/>
        </w:rPr>
        <w:t xml:space="preserve">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бланк серии _______, о чем в Едином государственном реестре прав на недвижимое имущество и сделок с ним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сделана запись регистрации №_______.</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 xml:space="preserve">2.2. Садовый дом принадлежит Продавцу по праву собственности на основании ______________ от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Право собственности зарегистрировано </w:t>
      </w:r>
      <w:proofErr w:type="gramStart"/>
      <w:r>
        <w:rPr>
          <w:rFonts w:ascii="Arial" w:eastAsiaTheme="minorEastAsia" w:hAnsi="Arial" w:cs="Arial"/>
          <w:color w:val="333333"/>
          <w:sz w:val="21"/>
          <w:szCs w:val="21"/>
        </w:rPr>
        <w:t>в</w:t>
      </w:r>
      <w:proofErr w:type="gramEnd"/>
      <w:r>
        <w:rPr>
          <w:rFonts w:ascii="Arial" w:eastAsiaTheme="minorEastAsia" w:hAnsi="Arial" w:cs="Arial"/>
          <w:color w:val="333333"/>
          <w:sz w:val="21"/>
          <w:szCs w:val="21"/>
        </w:rPr>
        <w:t xml:space="preserve"> ________________________________________ </w:t>
      </w:r>
      <w:proofErr w:type="gramStart"/>
      <w:r>
        <w:rPr>
          <w:rFonts w:ascii="Arial" w:eastAsiaTheme="minorEastAsia" w:hAnsi="Arial" w:cs="Arial"/>
          <w:color w:val="333333"/>
          <w:sz w:val="21"/>
          <w:szCs w:val="21"/>
        </w:rPr>
        <w:t>от</w:t>
      </w:r>
      <w:proofErr w:type="gramEnd"/>
      <w:r>
        <w:rPr>
          <w:rFonts w:ascii="Arial" w:eastAsiaTheme="minorEastAsia" w:hAnsi="Arial" w:cs="Arial"/>
          <w:color w:val="333333"/>
          <w:sz w:val="21"/>
          <w:szCs w:val="21"/>
        </w:rPr>
        <w:t xml:space="preserve">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бланк серии _______, о чем в Едином государственном реестре прав на </w:t>
      </w:r>
      <w:r>
        <w:rPr>
          <w:rFonts w:ascii="Arial" w:eastAsiaTheme="minorEastAsia" w:hAnsi="Arial" w:cs="Arial"/>
          <w:color w:val="333333"/>
          <w:sz w:val="21"/>
          <w:szCs w:val="21"/>
        </w:rPr>
        <w:lastRenderedPageBreak/>
        <w:t xml:space="preserve">недвижимое имущество и сделок с ним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сделана запись регистрации №_______.</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3. По соглашению сторон Покупатель приобретает у Продавца Недвижимое имущество за цену, которая составляет ________________________________________ рублей, из них:</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3.1. Цена Земельного участка составляет ________________________________________ рублей.</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3.2. Цена Садового дома составляет ________________________________________ рублей. Цена Недвижимого имущества, установленная в п.3 настоящего Договора, является окончательной и не подлежит изменению.</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4. Расчет между Сторонами по настоящему Договору производится в следующем порядке:</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4.1. Сумма в размере ________________________________________ рублей уплачена Покупателем Продавцу при подписании сторонами настоящего Договора.</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 xml:space="preserve">4.2. Оставшаяся сумма в размере ________________________________________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w:t>
      </w:r>
      <w:proofErr w:type="gramStart"/>
      <w:r>
        <w:rPr>
          <w:rFonts w:ascii="Arial" w:eastAsiaTheme="minorEastAsia" w:hAnsi="Arial" w:cs="Arial"/>
          <w:color w:val="333333"/>
          <w:sz w:val="21"/>
          <w:szCs w:val="21"/>
        </w:rPr>
        <w:t xml:space="preserve">Далее, право единоличного доступа к банковской ячейке с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до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имеет 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по ______________,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w:t>
      </w:r>
      <w:proofErr w:type="gramEnd"/>
      <w:r>
        <w:rPr>
          <w:rFonts w:ascii="Arial" w:eastAsiaTheme="minorEastAsia" w:hAnsi="Arial" w:cs="Arial"/>
          <w:color w:val="333333"/>
          <w:sz w:val="21"/>
          <w:szCs w:val="21"/>
        </w:rPr>
        <w:t xml:space="preserve"> </w:t>
      </w:r>
      <w:proofErr w:type="gramStart"/>
      <w:r>
        <w:rPr>
          <w:rFonts w:ascii="Arial" w:eastAsiaTheme="minorEastAsia" w:hAnsi="Arial" w:cs="Arial"/>
          <w:color w:val="333333"/>
          <w:sz w:val="21"/>
          <w:szCs w:val="21"/>
        </w:rPr>
        <w:t xml:space="preserve">Если Продавец не воспользовался своим правом единоличного доступа к банковской ячейки в указанный период, то, начиная с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и до конца срока аренды банковской ячейки правом безусловного единоличного доступа к ней обладает Покупатель.</w:t>
      </w:r>
      <w:proofErr w:type="gramEnd"/>
      <w:r>
        <w:rPr>
          <w:rFonts w:ascii="Arial" w:eastAsiaTheme="minorEastAsia" w:hAnsi="Arial" w:cs="Arial"/>
          <w:color w:val="333333"/>
          <w:sz w:val="21"/>
          <w:szCs w:val="21"/>
        </w:rPr>
        <w:t xml:space="preserve"> Настоящим Стороны договорились, что Недвижимое имущество до его полной оплаты не признается находящимся в залоге у Продавца (ст.488 ГК РФ).</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5. Настоящий Договор вступает в силу с момента его подписания Сторонами.</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 xml:space="preserve">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w:t>
      </w:r>
      <w:proofErr w:type="gramStart"/>
      <w:r>
        <w:rPr>
          <w:rFonts w:ascii="Arial" w:eastAsiaTheme="minorEastAsia" w:hAnsi="Arial" w:cs="Arial"/>
          <w:color w:val="333333"/>
          <w:sz w:val="21"/>
          <w:szCs w:val="21"/>
        </w:rPr>
        <w:t>по</w:t>
      </w:r>
      <w:proofErr w:type="gramEnd"/>
      <w:r>
        <w:rPr>
          <w:rFonts w:ascii="Arial" w:eastAsiaTheme="minorEastAsia" w:hAnsi="Arial" w:cs="Arial"/>
          <w:color w:val="333333"/>
          <w:sz w:val="21"/>
          <w:szCs w:val="21"/>
        </w:rPr>
        <w:t xml:space="preserve"> ______________.</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7. Садовый дом продается в пригодном для жилья состоянии, укомплектован санитарно-техническим, газовым, электр</w:t>
      </w:r>
      <w:proofErr w:type="gramStart"/>
      <w:r>
        <w:rPr>
          <w:rFonts w:ascii="Arial" w:eastAsiaTheme="minorEastAsia" w:hAnsi="Arial" w:cs="Arial"/>
          <w:color w:val="333333"/>
          <w:sz w:val="21"/>
          <w:szCs w:val="21"/>
        </w:rPr>
        <w:t>о-</w:t>
      </w:r>
      <w:proofErr w:type="gramEnd"/>
      <w:r>
        <w:rPr>
          <w:rFonts w:ascii="Arial" w:eastAsiaTheme="minorEastAsia" w:hAnsi="Arial" w:cs="Arial"/>
          <w:color w:val="333333"/>
          <w:sz w:val="21"/>
          <w:szCs w:val="21"/>
        </w:rPr>
        <w:t xml:space="preserve">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lastRenderedPageBreak/>
        <w:t xml:space="preserve">8. </w:t>
      </w:r>
      <w:proofErr w:type="gramStart"/>
      <w:r>
        <w:rPr>
          <w:rFonts w:ascii="Arial" w:eastAsiaTheme="minorEastAsia" w:hAnsi="Arial" w:cs="Arial"/>
          <w:color w:val="333333"/>
          <w:sz w:val="21"/>
          <w:szCs w:val="21"/>
        </w:rPr>
        <w:t>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w:t>
      </w:r>
      <w:proofErr w:type="gramEnd"/>
      <w:r>
        <w:rPr>
          <w:rFonts w:ascii="Arial" w:eastAsiaTheme="minorEastAsia" w:hAnsi="Arial" w:cs="Arial"/>
          <w:color w:val="333333"/>
          <w:sz w:val="21"/>
          <w:szCs w:val="21"/>
        </w:rPr>
        <w:t xml:space="preserve"> по налогам и другим платежам не имеет. </w:t>
      </w:r>
      <w:proofErr w:type="gramStart"/>
      <w:r>
        <w:rPr>
          <w:rFonts w:ascii="Arial" w:eastAsiaTheme="minorEastAsia" w:hAnsi="Arial" w:cs="Arial"/>
          <w:color w:val="333333"/>
          <w:sz w:val="21"/>
          <w:szCs w:val="21"/>
        </w:rPr>
        <w:t>С даты подписания</w:t>
      </w:r>
      <w:proofErr w:type="gramEnd"/>
      <w:r>
        <w:rPr>
          <w:rFonts w:ascii="Arial" w:eastAsiaTheme="minorEastAsia" w:hAnsi="Arial" w:cs="Arial"/>
          <w:color w:val="333333"/>
          <w:sz w:val="21"/>
          <w:szCs w:val="21"/>
        </w:rPr>
        <w:t xml:space="preserve"> настоящего Договора, до момента государственной регистрации перехода права собственности на Недвижимое имущество, Продавец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11. Покупатель на момент заключения настоящего Договора в зарегистрированном браке не состоит.</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 xml:space="preserve">12. </w:t>
      </w:r>
      <w:proofErr w:type="gramStart"/>
      <w:r>
        <w:rPr>
          <w:rFonts w:ascii="Arial" w:eastAsiaTheme="minorEastAsia" w:hAnsi="Arial" w:cs="Arial"/>
          <w:color w:val="333333"/>
          <w:sz w:val="21"/>
          <w:szCs w:val="21"/>
        </w:rPr>
        <w:t>Стороны подтверждают, что им понятны смысл и содержание сделки, её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w:t>
      </w:r>
      <w:proofErr w:type="gramEnd"/>
      <w:r>
        <w:rPr>
          <w:rFonts w:ascii="Arial" w:eastAsiaTheme="minorEastAsia" w:hAnsi="Arial" w:cs="Arial"/>
          <w:color w:val="333333"/>
          <w:sz w:val="21"/>
          <w:szCs w:val="21"/>
        </w:rPr>
        <w:t xml:space="preserve"> </w:t>
      </w:r>
      <w:proofErr w:type="gramStart"/>
      <w:r>
        <w:rPr>
          <w:rFonts w:ascii="Arial" w:eastAsiaTheme="minorEastAsia" w:hAnsi="Arial" w:cs="Arial"/>
          <w:color w:val="333333"/>
          <w:sz w:val="21"/>
          <w:szCs w:val="21"/>
        </w:rPr>
        <w:t>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w:t>
      </w:r>
      <w:proofErr w:type="gramEnd"/>
      <w:r>
        <w:rPr>
          <w:rFonts w:ascii="Arial" w:eastAsiaTheme="minorEastAsia" w:hAnsi="Arial" w:cs="Arial"/>
          <w:color w:val="333333"/>
          <w:sz w:val="21"/>
          <w:szCs w:val="21"/>
        </w:rPr>
        <w:t xml:space="preserve"> </w:t>
      </w:r>
      <w:proofErr w:type="gramStart"/>
      <w:r>
        <w:rPr>
          <w:rFonts w:ascii="Arial" w:eastAsiaTheme="minorEastAsia" w:hAnsi="Arial" w:cs="Arial"/>
          <w:color w:val="333333"/>
          <w:sz w:val="21"/>
          <w:szCs w:val="21"/>
        </w:rPr>
        <w:t>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w:t>
      </w:r>
      <w:proofErr w:type="gramEnd"/>
      <w:r>
        <w:rPr>
          <w:rFonts w:ascii="Arial" w:eastAsiaTheme="minorEastAsia" w:hAnsi="Arial" w:cs="Arial"/>
          <w:color w:val="333333"/>
          <w:sz w:val="21"/>
          <w:szCs w:val="21"/>
        </w:rPr>
        <w:t xml:space="preserve"> статей Семейного кодекса Российской </w:t>
      </w:r>
      <w:r>
        <w:rPr>
          <w:rFonts w:ascii="Arial" w:eastAsiaTheme="minorEastAsia" w:hAnsi="Arial" w:cs="Arial"/>
          <w:color w:val="333333"/>
          <w:sz w:val="21"/>
          <w:szCs w:val="21"/>
        </w:rPr>
        <w:lastRenderedPageBreak/>
        <w:t>Федерации 34 «Совместная собственность супругов», 35 «Владение, пользование и распоряжение общим имуществом супругов».</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13. Все расходы по государственной регистрации перехода права собственности по настоящему Договору Стороны несут в равных долях.</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17. Настоящий договор считается исполненным при условии выполнения Сторонами следующих обязательств:</w:t>
      </w:r>
    </w:p>
    <w:p w:rsidR="00976B8E" w:rsidRDefault="009B6F82">
      <w:pPr>
        <w:numPr>
          <w:ilvl w:val="0"/>
          <w:numId w:val="1"/>
        </w:numPr>
        <w:spacing w:before="100" w:beforeAutospacing="1" w:after="100" w:afterAutospacing="1" w:line="336" w:lineRule="auto"/>
        <w:ind w:left="1020"/>
        <w:divId w:val="357312152"/>
        <w:rPr>
          <w:rFonts w:ascii="Arial" w:eastAsia="Times New Roman" w:hAnsi="Arial" w:cs="Arial"/>
          <w:color w:val="333333"/>
          <w:sz w:val="21"/>
          <w:szCs w:val="21"/>
        </w:rPr>
      </w:pPr>
      <w:r>
        <w:rPr>
          <w:rFonts w:ascii="Arial" w:eastAsia="Times New Roman" w:hAnsi="Arial" w:cs="Arial"/>
          <w:color w:val="333333"/>
          <w:sz w:val="21"/>
          <w:szCs w:val="21"/>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rsidR="00976B8E" w:rsidRDefault="009B6F82">
      <w:pPr>
        <w:numPr>
          <w:ilvl w:val="0"/>
          <w:numId w:val="1"/>
        </w:numPr>
        <w:spacing w:before="100" w:beforeAutospacing="1" w:after="100" w:afterAutospacing="1" w:line="336" w:lineRule="auto"/>
        <w:ind w:left="1020"/>
        <w:divId w:val="357312152"/>
        <w:rPr>
          <w:rFonts w:ascii="Arial" w:eastAsia="Times New Roman" w:hAnsi="Arial" w:cs="Arial"/>
          <w:color w:val="333333"/>
          <w:sz w:val="21"/>
          <w:szCs w:val="21"/>
        </w:rPr>
      </w:pPr>
      <w:r>
        <w:rPr>
          <w:rFonts w:ascii="Arial" w:eastAsia="Times New Roman" w:hAnsi="Arial" w:cs="Arial"/>
          <w:color w:val="333333"/>
          <w:sz w:val="21"/>
          <w:szCs w:val="21"/>
        </w:rPr>
        <w:t>передачи Продавцом Покупателю Недвижимого имущества по подписываемому Сторонами Передаточному Акту.</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 xml:space="preserve">18. Настоящий </w:t>
      </w:r>
      <w:proofErr w:type="gramStart"/>
      <w:r>
        <w:rPr>
          <w:rFonts w:ascii="Arial" w:eastAsiaTheme="minorEastAsia" w:hAnsi="Arial" w:cs="Arial"/>
          <w:color w:val="333333"/>
          <w:sz w:val="21"/>
          <w:szCs w:val="21"/>
        </w:rPr>
        <w:t>Договор</w:t>
      </w:r>
      <w:proofErr w:type="gramEnd"/>
      <w:r>
        <w:rPr>
          <w:rFonts w:ascii="Arial" w:eastAsiaTheme="minorEastAsia" w:hAnsi="Arial" w:cs="Arial"/>
          <w:color w:val="333333"/>
          <w:sz w:val="21"/>
          <w:szCs w:val="21"/>
        </w:rPr>
        <w:t xml:space="preserve"> может быть расторгнут в установленном законом порядке. </w:t>
      </w:r>
      <w:proofErr w:type="gramStart"/>
      <w:r>
        <w:rPr>
          <w:rFonts w:ascii="Arial" w:eastAsiaTheme="minorEastAsia" w:hAnsi="Arial" w:cs="Arial"/>
          <w:color w:val="333333"/>
          <w:sz w:val="21"/>
          <w:szCs w:val="21"/>
        </w:rPr>
        <w:t>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_______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w:t>
      </w:r>
      <w:proofErr w:type="gramEnd"/>
      <w:r>
        <w:rPr>
          <w:rFonts w:ascii="Arial" w:eastAsiaTheme="minorEastAsia" w:hAnsi="Arial" w:cs="Arial"/>
          <w:color w:val="333333"/>
          <w:sz w:val="21"/>
          <w:szCs w:val="21"/>
        </w:rPr>
        <w:t xml:space="preserve">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_______ рабочих дней с момента передачи Недвижимого имущества по Передаточному Акту Покупателем Продавцу обратно.</w:t>
      </w:r>
    </w:p>
    <w:p w:rsidR="00976B8E" w:rsidRDefault="009B6F82">
      <w:pPr>
        <w:spacing w:before="210" w:after="210" w:line="336" w:lineRule="auto"/>
        <w:divId w:val="357312152"/>
        <w:rPr>
          <w:rFonts w:ascii="Arial" w:eastAsiaTheme="minorEastAsia" w:hAnsi="Arial" w:cs="Arial"/>
          <w:color w:val="333333"/>
          <w:sz w:val="21"/>
          <w:szCs w:val="21"/>
        </w:rPr>
      </w:pPr>
      <w:r>
        <w:rPr>
          <w:rFonts w:ascii="Arial" w:eastAsiaTheme="minorEastAsia" w:hAnsi="Arial" w:cs="Arial"/>
          <w:color w:val="333333"/>
          <w:sz w:val="21"/>
          <w:szCs w:val="21"/>
        </w:rPr>
        <w:t xml:space="preserve">19. Настоящий Договор составлен и подписан в 3-х экземплярах, имеющих равную юридическую силу, один из которых хранится в Управлении Федеральной службы </w:t>
      </w:r>
      <w:r>
        <w:rPr>
          <w:rFonts w:ascii="Arial" w:eastAsiaTheme="minorEastAsia" w:hAnsi="Arial" w:cs="Arial"/>
          <w:color w:val="333333"/>
          <w:sz w:val="21"/>
          <w:szCs w:val="21"/>
        </w:rPr>
        <w:lastRenderedPageBreak/>
        <w:t>государственной регистрации, кадастра и картографии по ______________, один экземпляр выдается Продавцу, один экземпляр – Покупателю.</w:t>
      </w:r>
    </w:p>
    <w:p w:rsidR="00976B8E" w:rsidRDefault="009B6F82">
      <w:pPr>
        <w:spacing w:before="450" w:after="150" w:line="336" w:lineRule="auto"/>
        <w:jc w:val="center"/>
        <w:outlineLvl w:val="5"/>
        <w:divId w:val="357312152"/>
        <w:rPr>
          <w:rFonts w:ascii="Arial" w:eastAsia="Times New Roman" w:hAnsi="Arial" w:cs="Arial"/>
          <w:caps/>
          <w:color w:val="333333"/>
          <w:sz w:val="29"/>
          <w:szCs w:val="29"/>
        </w:rPr>
      </w:pPr>
      <w:r>
        <w:rPr>
          <w:rFonts w:ascii="Arial" w:eastAsia="Times New Roman" w:hAnsi="Arial" w:cs="Arial"/>
          <w:caps/>
          <w:color w:val="333333"/>
          <w:sz w:val="29"/>
          <w:szCs w:val="29"/>
        </w:rPr>
        <w:t>АДРЕСА И РЕКВИЗИТЫ СТОРОН</w:t>
      </w:r>
    </w:p>
    <w:p w:rsidR="00976B8E" w:rsidRDefault="009B6F82">
      <w:pPr>
        <w:spacing w:line="336" w:lineRule="auto"/>
        <w:divId w:val="158352117"/>
        <w:rPr>
          <w:rFonts w:ascii="Arial" w:eastAsia="Times New Roman" w:hAnsi="Arial" w:cs="Arial"/>
          <w:color w:val="333333"/>
          <w:sz w:val="21"/>
          <w:szCs w:val="21"/>
        </w:rPr>
      </w:pPr>
      <w:r>
        <w:rPr>
          <w:rFonts w:ascii="Arial" w:eastAsia="Times New Roman" w:hAnsi="Arial" w:cs="Arial"/>
          <w:b/>
          <w:bCs/>
          <w:color w:val="333333"/>
          <w:sz w:val="21"/>
          <w:szCs w:val="21"/>
        </w:rPr>
        <w:t>Продавец</w:t>
      </w:r>
      <w:r>
        <w:rPr>
          <w:rFonts w:ascii="Arial" w:eastAsia="Times New Roman" w:hAnsi="Arial" w:cs="Arial"/>
          <w:color w:val="333333"/>
          <w:sz w:val="21"/>
          <w:szCs w:val="21"/>
        </w:rPr>
        <w:t xml:space="preserve"> </w:t>
      </w:r>
    </w:p>
    <w:p w:rsidR="00976B8E" w:rsidRDefault="009B6F82">
      <w:pPr>
        <w:numPr>
          <w:ilvl w:val="0"/>
          <w:numId w:val="2"/>
        </w:numPr>
        <w:spacing w:before="100" w:beforeAutospacing="1" w:after="100" w:afterAutospacing="1" w:line="336" w:lineRule="auto"/>
        <w:divId w:val="158352117"/>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976B8E" w:rsidRDefault="009B6F82">
      <w:pPr>
        <w:numPr>
          <w:ilvl w:val="0"/>
          <w:numId w:val="2"/>
        </w:numPr>
        <w:spacing w:before="100" w:beforeAutospacing="1" w:after="100" w:afterAutospacing="1" w:line="336" w:lineRule="auto"/>
        <w:divId w:val="158352117"/>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976B8E" w:rsidRDefault="009B6F82">
      <w:pPr>
        <w:numPr>
          <w:ilvl w:val="0"/>
          <w:numId w:val="2"/>
        </w:numPr>
        <w:spacing w:before="100" w:beforeAutospacing="1" w:after="100" w:afterAutospacing="1" w:line="336" w:lineRule="auto"/>
        <w:divId w:val="158352117"/>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976B8E" w:rsidRDefault="009B6F82">
      <w:pPr>
        <w:numPr>
          <w:ilvl w:val="0"/>
          <w:numId w:val="2"/>
        </w:numPr>
        <w:spacing w:before="100" w:beforeAutospacing="1" w:after="100" w:afterAutospacing="1" w:line="336" w:lineRule="auto"/>
        <w:divId w:val="158352117"/>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976B8E" w:rsidRDefault="009B6F82">
      <w:pPr>
        <w:numPr>
          <w:ilvl w:val="0"/>
          <w:numId w:val="2"/>
        </w:numPr>
        <w:spacing w:before="100" w:beforeAutospacing="1" w:after="100" w:afterAutospacing="1" w:line="336" w:lineRule="auto"/>
        <w:divId w:val="158352117"/>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976B8E" w:rsidRDefault="009B6F82">
      <w:pPr>
        <w:numPr>
          <w:ilvl w:val="0"/>
          <w:numId w:val="2"/>
        </w:numPr>
        <w:spacing w:before="100" w:beforeAutospacing="1" w:after="100" w:afterAutospacing="1" w:line="336" w:lineRule="auto"/>
        <w:divId w:val="158352117"/>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976B8E" w:rsidRDefault="009B6F82">
      <w:pPr>
        <w:numPr>
          <w:ilvl w:val="0"/>
          <w:numId w:val="2"/>
        </w:numPr>
        <w:spacing w:before="300" w:after="100" w:afterAutospacing="1" w:line="336" w:lineRule="auto"/>
        <w:divId w:val="158352117"/>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976B8E" w:rsidRDefault="009B6F82">
      <w:pPr>
        <w:spacing w:line="336" w:lineRule="auto"/>
        <w:divId w:val="376392049"/>
        <w:rPr>
          <w:rFonts w:ascii="Arial" w:eastAsia="Times New Roman" w:hAnsi="Arial" w:cs="Arial"/>
          <w:color w:val="333333"/>
          <w:sz w:val="21"/>
          <w:szCs w:val="21"/>
        </w:rPr>
      </w:pPr>
      <w:r>
        <w:rPr>
          <w:rFonts w:ascii="Arial" w:eastAsia="Times New Roman" w:hAnsi="Arial" w:cs="Arial"/>
          <w:b/>
          <w:bCs/>
          <w:color w:val="333333"/>
          <w:sz w:val="21"/>
          <w:szCs w:val="21"/>
        </w:rPr>
        <w:t>Покупатель</w:t>
      </w:r>
      <w:r>
        <w:rPr>
          <w:rFonts w:ascii="Arial" w:eastAsia="Times New Roman" w:hAnsi="Arial" w:cs="Arial"/>
          <w:color w:val="333333"/>
          <w:sz w:val="21"/>
          <w:szCs w:val="21"/>
        </w:rPr>
        <w:t xml:space="preserve"> </w:t>
      </w:r>
    </w:p>
    <w:p w:rsidR="00976B8E" w:rsidRDefault="009B6F82">
      <w:pPr>
        <w:numPr>
          <w:ilvl w:val="0"/>
          <w:numId w:val="3"/>
        </w:numPr>
        <w:spacing w:before="100" w:beforeAutospacing="1" w:after="100" w:afterAutospacing="1" w:line="336" w:lineRule="auto"/>
        <w:divId w:val="376392049"/>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976B8E" w:rsidRDefault="009B6F82">
      <w:pPr>
        <w:numPr>
          <w:ilvl w:val="0"/>
          <w:numId w:val="3"/>
        </w:numPr>
        <w:spacing w:before="100" w:beforeAutospacing="1" w:after="100" w:afterAutospacing="1" w:line="336" w:lineRule="auto"/>
        <w:divId w:val="376392049"/>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976B8E" w:rsidRDefault="009B6F82">
      <w:pPr>
        <w:numPr>
          <w:ilvl w:val="0"/>
          <w:numId w:val="3"/>
        </w:numPr>
        <w:spacing w:before="100" w:beforeAutospacing="1" w:after="100" w:afterAutospacing="1" w:line="336" w:lineRule="auto"/>
        <w:divId w:val="376392049"/>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976B8E" w:rsidRDefault="009B6F82">
      <w:pPr>
        <w:numPr>
          <w:ilvl w:val="0"/>
          <w:numId w:val="3"/>
        </w:numPr>
        <w:spacing w:before="100" w:beforeAutospacing="1" w:after="100" w:afterAutospacing="1" w:line="336" w:lineRule="auto"/>
        <w:divId w:val="376392049"/>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976B8E" w:rsidRDefault="009B6F82">
      <w:pPr>
        <w:numPr>
          <w:ilvl w:val="0"/>
          <w:numId w:val="3"/>
        </w:numPr>
        <w:spacing w:before="100" w:beforeAutospacing="1" w:after="100" w:afterAutospacing="1" w:line="336" w:lineRule="auto"/>
        <w:divId w:val="376392049"/>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976B8E" w:rsidRDefault="009B6F82">
      <w:pPr>
        <w:numPr>
          <w:ilvl w:val="0"/>
          <w:numId w:val="3"/>
        </w:numPr>
        <w:spacing w:before="100" w:beforeAutospacing="1" w:after="100" w:afterAutospacing="1" w:line="336" w:lineRule="auto"/>
        <w:divId w:val="376392049"/>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976B8E" w:rsidRDefault="009B6F82">
      <w:pPr>
        <w:numPr>
          <w:ilvl w:val="0"/>
          <w:numId w:val="3"/>
        </w:numPr>
        <w:spacing w:before="300" w:after="100" w:afterAutospacing="1" w:line="336" w:lineRule="auto"/>
        <w:divId w:val="376392049"/>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9B6F82" w:rsidRDefault="009B6F82">
      <w:pPr>
        <w:shd w:val="clear" w:color="auto" w:fill="E5DFEC"/>
        <w:spacing w:line="336" w:lineRule="auto"/>
        <w:divId w:val="1427380550"/>
        <w:rPr>
          <w:rFonts w:ascii="Arial" w:eastAsia="Times New Roman" w:hAnsi="Arial" w:cs="Arial"/>
          <w:color w:val="333333"/>
          <w:sz w:val="20"/>
          <w:szCs w:val="20"/>
        </w:rPr>
      </w:pPr>
      <w:bookmarkStart w:id="0" w:name="_GoBack"/>
      <w:bookmarkEnd w:id="0"/>
    </w:p>
    <w:sectPr w:rsidR="009B6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6941"/>
    <w:multiLevelType w:val="multilevel"/>
    <w:tmpl w:val="438E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C11CEB"/>
    <w:multiLevelType w:val="multilevel"/>
    <w:tmpl w:val="40C8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8D297A"/>
    <w:multiLevelType w:val="multilevel"/>
    <w:tmpl w:val="CEFC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C76977"/>
    <w:rsid w:val="00196CCA"/>
    <w:rsid w:val="00976B8E"/>
    <w:rsid w:val="009B6F82"/>
    <w:rsid w:val="00C7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8101">
      <w:marLeft w:val="0"/>
      <w:marRight w:val="0"/>
      <w:marTop w:val="600"/>
      <w:marBottom w:val="0"/>
      <w:divBdr>
        <w:top w:val="none" w:sz="0" w:space="0" w:color="auto"/>
        <w:left w:val="none" w:sz="0" w:space="0" w:color="auto"/>
        <w:bottom w:val="none" w:sz="0" w:space="0" w:color="auto"/>
        <w:right w:val="none" w:sz="0" w:space="0" w:color="auto"/>
      </w:divBdr>
      <w:divsChild>
        <w:div w:id="357312152">
          <w:marLeft w:val="0"/>
          <w:marRight w:val="0"/>
          <w:marTop w:val="0"/>
          <w:marBottom w:val="0"/>
          <w:divBdr>
            <w:top w:val="none" w:sz="0" w:space="0" w:color="auto"/>
            <w:left w:val="none" w:sz="0" w:space="0" w:color="auto"/>
            <w:bottom w:val="none" w:sz="0" w:space="0" w:color="auto"/>
            <w:right w:val="none" w:sz="0" w:space="0" w:color="auto"/>
          </w:divBdr>
          <w:divsChild>
            <w:div w:id="1243830919">
              <w:marLeft w:val="0"/>
              <w:marRight w:val="0"/>
              <w:marTop w:val="300"/>
              <w:marBottom w:val="0"/>
              <w:divBdr>
                <w:top w:val="none" w:sz="0" w:space="0" w:color="auto"/>
                <w:left w:val="none" w:sz="0" w:space="0" w:color="auto"/>
                <w:bottom w:val="none" w:sz="0" w:space="0" w:color="auto"/>
                <w:right w:val="none" w:sz="0" w:space="0" w:color="auto"/>
              </w:divBdr>
              <w:divsChild>
                <w:div w:id="1518228368">
                  <w:marLeft w:val="0"/>
                  <w:marRight w:val="0"/>
                  <w:marTop w:val="0"/>
                  <w:marBottom w:val="0"/>
                  <w:divBdr>
                    <w:top w:val="none" w:sz="0" w:space="0" w:color="auto"/>
                    <w:left w:val="none" w:sz="0" w:space="0" w:color="auto"/>
                    <w:bottom w:val="none" w:sz="0" w:space="0" w:color="auto"/>
                    <w:right w:val="none" w:sz="0" w:space="0" w:color="auto"/>
                  </w:divBdr>
                  <w:divsChild>
                    <w:div w:id="158352117">
                      <w:marLeft w:val="0"/>
                      <w:marRight w:val="0"/>
                      <w:marTop w:val="0"/>
                      <w:marBottom w:val="0"/>
                      <w:divBdr>
                        <w:top w:val="none" w:sz="0" w:space="0" w:color="auto"/>
                        <w:left w:val="none" w:sz="0" w:space="0" w:color="auto"/>
                        <w:bottom w:val="none" w:sz="0" w:space="0" w:color="auto"/>
                        <w:right w:val="none" w:sz="0" w:space="0" w:color="auto"/>
                      </w:divBdr>
                      <w:divsChild>
                        <w:div w:id="376392049">
                          <w:marLeft w:val="0"/>
                          <w:marRight w:val="0"/>
                          <w:marTop w:val="0"/>
                          <w:marBottom w:val="0"/>
                          <w:divBdr>
                            <w:top w:val="none" w:sz="0" w:space="0" w:color="auto"/>
                            <w:left w:val="none" w:sz="0" w:space="0" w:color="auto"/>
                            <w:bottom w:val="none" w:sz="0" w:space="0" w:color="auto"/>
                            <w:right w:val="none" w:sz="0" w:space="0" w:color="auto"/>
                          </w:divBdr>
                          <w:divsChild>
                            <w:div w:id="14273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DOC-файл документа: Договор купли-продажи земельного участка с домом</vt:lpstr>
    </vt:vector>
  </TitlesOfParts>
  <Company>diakov.net</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купли-продажи земельного участка с домом</dc:title>
  <dc:creator>СВЕТЛАНА</dc:creator>
  <cp:lastModifiedBy>Пользователь</cp:lastModifiedBy>
  <cp:revision>3</cp:revision>
  <dcterms:created xsi:type="dcterms:W3CDTF">2017-10-06T13:16:00Z</dcterms:created>
  <dcterms:modified xsi:type="dcterms:W3CDTF">2017-12-16T07:59:00Z</dcterms:modified>
</cp:coreProperties>
</file>